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РФ</w:t>
      </w: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49C3" w:rsidRPr="000849C3" w:rsidRDefault="000849C3" w:rsidP="000849C3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9C3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0849C3" w:rsidRPr="000849C3" w:rsidRDefault="000849C3" w:rsidP="000849C3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9C3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0849C3" w:rsidRPr="000849C3" w:rsidRDefault="000849C3" w:rsidP="000849C3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9C3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0849C3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403422" w:rsidRPr="00163B47" w:rsidRDefault="000849C3" w:rsidP="000849C3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9C3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403422" w:rsidRPr="00163B47" w:rsidRDefault="00403422" w:rsidP="00403422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F08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экономической деятельности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03422" w:rsidRPr="00FE3298" w:rsidRDefault="00403422" w:rsidP="0040342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«Профессиональное обучение (по отраслям)»</w:t>
      </w: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03422" w:rsidRPr="00FE3298" w:rsidRDefault="00403422" w:rsidP="0040342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«Экономика и управление»</w:t>
      </w:r>
    </w:p>
    <w:p w:rsidR="00403422" w:rsidRPr="00FE3298" w:rsidRDefault="00403422" w:rsidP="0040342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403422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403422" w:rsidRPr="00163B47" w:rsidRDefault="00403422" w:rsidP="000A37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FF08F1">
        <w:rPr>
          <w:rFonts w:ascii="Times New Roman" w:eastAsia="Times New Roman" w:hAnsi="Times New Roman"/>
          <w:sz w:val="24"/>
          <w:szCs w:val="24"/>
          <w:lang w:eastAsia="ru-RU"/>
        </w:rPr>
        <w:t>Основы 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03422" w:rsidRPr="00163B47" w:rsidRDefault="00403422" w:rsidP="000A379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утвержденного приказом Министерства образования и науки РФ от 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02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1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03422" w:rsidRPr="00163B47" w:rsidRDefault="00403422" w:rsidP="000A379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403422" w:rsidRPr="00452051" w:rsidRDefault="00403422" w:rsidP="000A379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205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и управление</w:t>
      </w:r>
      <w:r w:rsidRPr="0045205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5205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45205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52051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5205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03422" w:rsidRPr="00163B47" w:rsidRDefault="00403422" w:rsidP="0040342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E4E8C" w:rsidRDefault="002E4E8C" w:rsidP="002E4E8C">
      <w:pPr>
        <w:pStyle w:val="leftspacing01"/>
      </w:pPr>
      <w:r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4800"/>
        <w:gridCol w:w="4800"/>
      </w:tblGrid>
      <w:tr w:rsidR="002E4E8C" w:rsidTr="002E4E8C">
        <w:tc>
          <w:tcPr>
            <w:tcW w:w="4800" w:type="dxa"/>
          </w:tcPr>
          <w:p w:rsidR="002E4E8C" w:rsidRDefault="002E4E8C" w:rsidP="002E4E8C">
            <w:pPr>
              <w:pStyle w:val="centerspacing0"/>
            </w:pPr>
            <w:r>
              <w:rPr>
                <w:rStyle w:val="font12italic"/>
              </w:rPr>
              <w:t>ФИО, должность</w:t>
            </w:r>
          </w:p>
        </w:tc>
        <w:tc>
          <w:tcPr>
            <w:tcW w:w="4800" w:type="dxa"/>
          </w:tcPr>
          <w:p w:rsidR="002E4E8C" w:rsidRDefault="002E4E8C" w:rsidP="002E4E8C">
            <w:pPr>
              <w:pStyle w:val="centerspacing0"/>
            </w:pPr>
            <w:r>
              <w:rPr>
                <w:rStyle w:val="font12italic"/>
              </w:rPr>
              <w:t>кафедра</w:t>
            </w:r>
          </w:p>
        </w:tc>
      </w:tr>
      <w:tr w:rsidR="002E4E8C" w:rsidTr="002E4E8C">
        <w:tc>
          <w:tcPr>
            <w:tcW w:w="0" w:type="auto"/>
          </w:tcPr>
          <w:p w:rsidR="002E4E8C" w:rsidRDefault="002E4E8C" w:rsidP="002E4E8C">
            <w:pPr>
              <w:pStyle w:val="leftspacing0"/>
            </w:pPr>
            <w:r>
              <w:rPr>
                <w:rStyle w:val="font12"/>
              </w:rPr>
              <w:t>Гарина Екатерина Петровна, доцент</w:t>
            </w:r>
          </w:p>
        </w:tc>
        <w:tc>
          <w:tcPr>
            <w:tcW w:w="0" w:type="auto"/>
          </w:tcPr>
          <w:p w:rsidR="002E4E8C" w:rsidRDefault="002E4E8C" w:rsidP="002E4E8C">
            <w:pPr>
              <w:pStyle w:val="leftspacing0"/>
            </w:pPr>
            <w:r>
              <w:rPr>
                <w:rStyle w:val="font12"/>
              </w:rPr>
              <w:t>Экономики предприятия</w:t>
            </w:r>
          </w:p>
        </w:tc>
      </w:tr>
    </w:tbl>
    <w:p w:rsidR="002E4E8C" w:rsidRDefault="002E4E8C" w:rsidP="002E4E8C">
      <w:pPr>
        <w:pStyle w:val="leftspacing01"/>
        <w:rPr>
          <w:rStyle w:val="font12"/>
        </w:rPr>
      </w:pPr>
    </w:p>
    <w:p w:rsidR="002E4E8C" w:rsidRDefault="002E4E8C" w:rsidP="000849C3">
      <w:pPr>
        <w:pStyle w:val="leftspacing0"/>
      </w:pPr>
      <w:r>
        <w:rPr>
          <w:rStyle w:val="font12"/>
        </w:rPr>
        <w:t>Одобрена на заседании кафедры профессионального образования и управления образовательными системами</w:t>
      </w:r>
      <w:r w:rsidR="000849C3">
        <w:rPr>
          <w:rStyle w:val="font12"/>
        </w:rPr>
        <w:t xml:space="preserve"> </w:t>
      </w:r>
      <w:r>
        <w:rPr>
          <w:rStyle w:val="font12"/>
        </w:rPr>
        <w:t>(протокол №  7 от  22.02.2019 г.)</w:t>
      </w:r>
    </w:p>
    <w:p w:rsidR="00A2491B" w:rsidRPr="00DB597C" w:rsidRDefault="00A2491B" w:rsidP="002E4E8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2491B" w:rsidRPr="00DB597C" w:rsidRDefault="00A2491B" w:rsidP="00C05B87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2E4E8C" w:rsidRPr="002E4E8C" w:rsidRDefault="002E4E8C" w:rsidP="002E4E8C">
      <w:pPr>
        <w:pStyle w:val="centerspacing2"/>
        <w:spacing w:line="240" w:lineRule="auto"/>
      </w:pPr>
      <w:r w:rsidRPr="002E4E8C">
        <w:rPr>
          <w:rStyle w:val="font12bold"/>
        </w:rPr>
        <w:lastRenderedPageBreak/>
        <w:t>СОДЕРЖАНИЕ</w:t>
      </w:r>
    </w:p>
    <w:p w:rsidR="002E4E8C" w:rsidRP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r w:rsidRPr="002E4E8C">
        <w:rPr>
          <w:rFonts w:ascii="Times New Roman" w:hAnsi="Times New Roman"/>
        </w:rPr>
        <w:fldChar w:fldCharType="begin"/>
      </w:r>
      <w:r w:rsidR="002E4E8C" w:rsidRPr="002E4E8C">
        <w:rPr>
          <w:rFonts w:ascii="Times New Roman" w:hAnsi="Times New Roman"/>
        </w:rPr>
        <w:instrText>TOC \o 1-2 \h \z \u</w:instrText>
      </w:r>
      <w:r w:rsidRPr="002E4E8C">
        <w:rPr>
          <w:rFonts w:ascii="Times New Roman" w:hAnsi="Times New Roman"/>
        </w:rPr>
        <w:fldChar w:fldCharType="separate"/>
      </w:r>
      <w:hyperlink w:anchor="_Toc1" w:history="1">
        <w:r w:rsidR="002E4E8C" w:rsidRPr="002E4E8C">
          <w:rPr>
            <w:rFonts w:ascii="Times New Roman" w:hAnsi="Times New Roman"/>
          </w:rPr>
          <w:t>1. НАЗНАЧЕНИЕ МОДУЛЯ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_Toc1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4</w:t>
        </w:r>
        <w:r w:rsidRPr="002E4E8C">
          <w:rPr>
            <w:rFonts w:ascii="Times New Roman" w:hAnsi="Times New Roman"/>
          </w:rPr>
          <w:fldChar w:fldCharType="end"/>
        </w:r>
      </w:hyperlink>
    </w:p>
    <w:p w:rsidR="002E4E8C" w:rsidRP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2" w:history="1">
        <w:r w:rsidR="002E4E8C" w:rsidRPr="002E4E8C">
          <w:rPr>
            <w:rFonts w:ascii="Times New Roman" w:hAnsi="Times New Roman"/>
          </w:rPr>
          <w:t>2. ХАРАКТЕРИСТИКА МОДУЛЯ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_Toc2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5</w:t>
        </w:r>
        <w:r w:rsidRPr="002E4E8C">
          <w:rPr>
            <w:rFonts w:ascii="Times New Roman" w:hAnsi="Times New Roman"/>
          </w:rPr>
          <w:fldChar w:fldCharType="end"/>
        </w:r>
      </w:hyperlink>
    </w:p>
    <w:p w:rsidR="002E4E8C" w:rsidRP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3" w:history="1">
        <w:r w:rsidR="002E4E8C" w:rsidRPr="002E4E8C">
          <w:rPr>
            <w:rFonts w:ascii="Times New Roman" w:hAnsi="Times New Roman"/>
          </w:rPr>
          <w:t>2.1. Образовательные цели и задачи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_Toc3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5</w:t>
        </w:r>
        <w:r w:rsidRPr="002E4E8C">
          <w:rPr>
            <w:rFonts w:ascii="Times New Roman" w:hAnsi="Times New Roman"/>
          </w:rPr>
          <w:fldChar w:fldCharType="end"/>
        </w:r>
      </w:hyperlink>
    </w:p>
    <w:p w:rsidR="002E4E8C" w:rsidRP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4" w:history="1">
        <w:r w:rsidR="002E4E8C" w:rsidRPr="002E4E8C">
          <w:rPr>
            <w:rFonts w:ascii="Times New Roman" w:hAnsi="Times New Roman"/>
          </w:rPr>
          <w:t>2.2. Образовательные результаты (ОР) выпускника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_Toc4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5</w:t>
        </w:r>
        <w:r w:rsidRPr="002E4E8C">
          <w:rPr>
            <w:rFonts w:ascii="Times New Roman" w:hAnsi="Times New Roman"/>
          </w:rPr>
          <w:fldChar w:fldCharType="end"/>
        </w:r>
      </w:hyperlink>
    </w:p>
    <w:p w:rsidR="002E4E8C" w:rsidRP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5" w:history="1">
        <w:r w:rsidR="002E4E8C" w:rsidRPr="002E4E8C">
          <w:rPr>
            <w:rFonts w:ascii="Times New Roman" w:hAnsi="Times New Roman"/>
          </w:rPr>
          <w:t>2.3. Руководители и преподаватели модуля</w:t>
        </w:r>
        <w:r w:rsidR="002E4E8C" w:rsidRPr="002E4E8C">
          <w:rPr>
            <w:rFonts w:ascii="Times New Roman" w:hAnsi="Times New Roman"/>
          </w:rPr>
          <w:tab/>
        </w:r>
        <w:r w:rsidR="000361EA">
          <w:rPr>
            <w:rFonts w:ascii="Times New Roman" w:hAnsi="Times New Roman"/>
          </w:rPr>
          <w:t>5</w:t>
        </w:r>
      </w:hyperlink>
    </w:p>
    <w:p w:rsidR="002E4E8C" w:rsidRP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6" w:history="1">
        <w:r w:rsidR="002E4E8C" w:rsidRPr="002E4E8C">
          <w:rPr>
            <w:rFonts w:ascii="Times New Roman" w:hAnsi="Times New Roman"/>
          </w:rPr>
          <w:t>2.4. Статус образовательного модуля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_Toc6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6</w:t>
        </w:r>
        <w:r w:rsidRPr="002E4E8C">
          <w:rPr>
            <w:rFonts w:ascii="Times New Roman" w:hAnsi="Times New Roman"/>
          </w:rPr>
          <w:fldChar w:fldCharType="end"/>
        </w:r>
      </w:hyperlink>
    </w:p>
    <w:p w:rsidR="002E4E8C" w:rsidRP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7" w:history="1">
        <w:r w:rsidR="002E4E8C" w:rsidRPr="002E4E8C">
          <w:rPr>
            <w:rFonts w:ascii="Times New Roman" w:hAnsi="Times New Roman"/>
          </w:rPr>
          <w:t>2.5. Трудоемкость модуля</w:t>
        </w:r>
        <w:r w:rsidR="002E4E8C" w:rsidRPr="002E4E8C">
          <w:rPr>
            <w:rFonts w:ascii="Times New Roman" w:hAnsi="Times New Roman"/>
          </w:rPr>
          <w:tab/>
          <w:t>7</w:t>
        </w:r>
      </w:hyperlink>
    </w:p>
    <w:p w:rsidR="002E4E8C" w:rsidRP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8" w:history="1">
        <w:r w:rsidR="002E4E8C" w:rsidRPr="002E4E8C">
          <w:rPr>
            <w:rFonts w:ascii="Times New Roman" w:hAnsi="Times New Roman"/>
          </w:rPr>
          <w:t>3. СТРУКТУРА МОДУЛЯ «</w:t>
        </w:r>
        <w:r w:rsidR="002E4E8C" w:rsidRPr="002E4E8C">
          <w:rPr>
            <w:rFonts w:ascii="Times New Roman" w:hAnsi="Times New Roman"/>
            <w:caps/>
          </w:rPr>
          <w:t>Основы экономической деятельности</w:t>
        </w:r>
        <w:r w:rsidR="002E4E8C" w:rsidRPr="002E4E8C">
          <w:rPr>
            <w:rFonts w:ascii="Times New Roman" w:hAnsi="Times New Roman"/>
          </w:rPr>
          <w:t>»</w:t>
        </w:r>
        <w:r w:rsidR="002E4E8C" w:rsidRPr="002E4E8C">
          <w:rPr>
            <w:rFonts w:ascii="Times New Roman" w:hAnsi="Times New Roman"/>
          </w:rPr>
          <w:tab/>
          <w:t>8</w:t>
        </w:r>
      </w:hyperlink>
    </w:p>
    <w:p w:rsidR="002E4E8C" w:rsidRP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9" w:history="1">
        <w:r w:rsidR="002E4E8C" w:rsidRPr="002E4E8C">
          <w:rPr>
            <w:rFonts w:ascii="Times New Roman" w:hAnsi="Times New Roman"/>
          </w:rPr>
          <w:t>4. МЕТОДИЧЕСКИЕ УКАЗАНИЯ ДЛЯ ОБУЧАЮЩИХСЯ ПО ОСВОЕНИЮ МОДУЛЯ</w:t>
        </w:r>
        <w:r w:rsidR="002E4E8C" w:rsidRPr="002E4E8C">
          <w:rPr>
            <w:rFonts w:ascii="Times New Roman" w:hAnsi="Times New Roman"/>
          </w:rPr>
          <w:tab/>
          <w:t>9</w:t>
        </w:r>
      </w:hyperlink>
    </w:p>
    <w:p w:rsidR="002E4E8C" w:rsidRP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10" w:history="1">
        <w:r w:rsidR="002E4E8C" w:rsidRPr="002E4E8C">
          <w:rPr>
            <w:rFonts w:ascii="Times New Roman" w:hAnsi="Times New Roman"/>
          </w:rPr>
          <w:t>5. ПРОГРАММЫ ДИСЦИПЛИН МОДУЛЯ</w:t>
        </w:r>
        <w:r w:rsidR="002E4E8C" w:rsidRPr="002E4E8C">
          <w:rPr>
            <w:rFonts w:ascii="Times New Roman" w:hAnsi="Times New Roman"/>
          </w:rPr>
          <w:tab/>
          <w:t>10</w:t>
        </w:r>
      </w:hyperlink>
    </w:p>
    <w:p w:rsidR="002E4E8C" w:rsidRP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11" w:history="1">
        <w:r w:rsidR="002E4E8C" w:rsidRPr="002E4E8C">
          <w:rPr>
            <w:rFonts w:ascii="Times New Roman" w:hAnsi="Times New Roman"/>
          </w:rPr>
          <w:t>5.1. Программа дисциплины «</w:t>
        </w:r>
        <w:r w:rsidR="002E4E8C">
          <w:rPr>
            <w:rFonts w:ascii="Times New Roman" w:eastAsia="Times New Roman" w:hAnsi="Times New Roman"/>
            <w:sz w:val="24"/>
            <w:szCs w:val="24"/>
            <w:lang w:eastAsia="ru-RU"/>
          </w:rPr>
          <w:t>Мировая экономика</w:t>
        </w:r>
        <w:r w:rsidR="002E4E8C" w:rsidRPr="002E4E8C">
          <w:rPr>
            <w:rFonts w:ascii="Times New Roman" w:hAnsi="Times New Roman"/>
          </w:rPr>
          <w:t>»</w:t>
        </w:r>
        <w:r w:rsidR="002E4E8C" w:rsidRPr="002E4E8C">
          <w:rPr>
            <w:rFonts w:ascii="Times New Roman" w:hAnsi="Times New Roman"/>
          </w:rPr>
          <w:tab/>
          <w:t>10</w:t>
        </w:r>
      </w:hyperlink>
    </w:p>
    <w:p w:rsidR="002E4E8C" w:rsidRPr="002E4E8C" w:rsidRDefault="00684085" w:rsidP="002E4E8C">
      <w:pPr>
        <w:tabs>
          <w:tab w:val="left" w:leader="dot" w:pos="8931"/>
        </w:tabs>
        <w:spacing w:after="0" w:line="240" w:lineRule="auto"/>
        <w:rPr>
          <w:rFonts w:ascii="Times New Roman" w:hAnsi="Times New Roman"/>
        </w:rPr>
      </w:pPr>
      <w:hyperlink w:anchor="_Toc30" w:history="1">
        <w:r w:rsidR="002E4E8C" w:rsidRPr="002E4E8C">
          <w:rPr>
            <w:rFonts w:ascii="Times New Roman" w:hAnsi="Times New Roman"/>
          </w:rPr>
          <w:t>5.2. Программа дисциплины «</w:t>
        </w:r>
        <w:r w:rsidR="002E4E8C">
          <w:rPr>
            <w:rFonts w:ascii="Times New Roman" w:eastAsia="Times New Roman" w:hAnsi="Times New Roman"/>
            <w:sz w:val="24"/>
            <w:szCs w:val="24"/>
            <w:lang w:eastAsia="ru-RU"/>
          </w:rPr>
          <w:t>История экономических учений</w:t>
        </w:r>
        <w:r w:rsidR="002E4E8C" w:rsidRPr="002E4E8C">
          <w:rPr>
            <w:rFonts w:ascii="Times New Roman" w:hAnsi="Times New Roman"/>
          </w:rPr>
          <w:t>»</w:t>
        </w:r>
        <w:r w:rsidR="002E4E8C" w:rsidRPr="002E4E8C">
          <w:rPr>
            <w:rFonts w:ascii="Times New Roman" w:hAnsi="Times New Roman"/>
          </w:rPr>
          <w:tab/>
        </w:r>
      </w:hyperlink>
      <w:r w:rsidR="000361EA">
        <w:rPr>
          <w:rFonts w:ascii="Times New Roman" w:hAnsi="Times New Roman"/>
        </w:rPr>
        <w:t>15</w:t>
      </w:r>
    </w:p>
    <w:p w:rsidR="002E4E8C" w:rsidRP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49" w:history="1">
        <w:r w:rsidR="002E4E8C" w:rsidRPr="002E4E8C">
          <w:rPr>
            <w:rFonts w:ascii="Times New Roman" w:hAnsi="Times New Roman"/>
          </w:rPr>
          <w:t>5.3. Программа дисциплины «</w:t>
        </w:r>
        <w:r w:rsidR="002E4E8C">
          <w:rPr>
            <w:rFonts w:ascii="Times New Roman" w:eastAsia="Times New Roman" w:hAnsi="Times New Roman"/>
            <w:sz w:val="24"/>
            <w:szCs w:val="24"/>
            <w:lang w:eastAsia="ru-RU"/>
          </w:rPr>
          <w:t>Экономика организации</w:t>
        </w:r>
        <w:r w:rsidR="002E4E8C" w:rsidRPr="002E4E8C">
          <w:rPr>
            <w:rFonts w:ascii="Times New Roman" w:hAnsi="Times New Roman"/>
          </w:rPr>
          <w:t>»</w:t>
        </w:r>
        <w:r w:rsidR="002E4E8C" w:rsidRPr="002E4E8C">
          <w:rPr>
            <w:rFonts w:ascii="Times New Roman" w:hAnsi="Times New Roman"/>
          </w:rPr>
          <w:tab/>
        </w:r>
      </w:hyperlink>
      <w:r w:rsidR="000361EA">
        <w:rPr>
          <w:rFonts w:ascii="Times New Roman" w:hAnsi="Times New Roman"/>
        </w:rPr>
        <w:t>19</w:t>
      </w:r>
    </w:p>
    <w:p w:rsidR="002E4E8C" w:rsidRP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68" w:history="1">
        <w:r w:rsidR="002E4E8C" w:rsidRPr="002E4E8C">
          <w:rPr>
            <w:rFonts w:ascii="Times New Roman" w:hAnsi="Times New Roman"/>
          </w:rPr>
          <w:t>5.4. Программа дисциплины «</w:t>
        </w:r>
        <w:r w:rsidR="002E4E8C">
          <w:rPr>
            <w:rFonts w:ascii="Times New Roman" w:eastAsia="Times New Roman" w:hAnsi="Times New Roman"/>
            <w:sz w:val="24"/>
            <w:szCs w:val="24"/>
            <w:lang w:eastAsia="ru-RU"/>
          </w:rPr>
          <w:t>Экономическая теория</w:t>
        </w:r>
        <w:r w:rsidR="002E4E8C" w:rsidRPr="002E4E8C">
          <w:rPr>
            <w:rFonts w:ascii="Times New Roman" w:hAnsi="Times New Roman"/>
          </w:rPr>
          <w:t xml:space="preserve">» 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_Toc68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2</w:t>
        </w:r>
        <w:r w:rsidRPr="002E4E8C">
          <w:rPr>
            <w:rFonts w:ascii="Times New Roman" w:hAnsi="Times New Roman"/>
          </w:rPr>
          <w:fldChar w:fldCharType="end"/>
        </w:r>
      </w:hyperlink>
      <w:r w:rsidR="000361EA">
        <w:rPr>
          <w:rFonts w:ascii="Times New Roman" w:hAnsi="Times New Roman"/>
        </w:rPr>
        <w:t>4</w:t>
      </w:r>
    </w:p>
    <w:p w:rsid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87" w:history="1">
        <w:r w:rsidR="002E4E8C" w:rsidRPr="002E4E8C">
          <w:rPr>
            <w:rFonts w:ascii="Times New Roman" w:hAnsi="Times New Roman"/>
          </w:rPr>
          <w:t>5.5. Программа дисциплины «</w:t>
        </w:r>
        <w:r w:rsidR="002E4E8C">
          <w:rPr>
            <w:rFonts w:ascii="Times New Roman" w:eastAsia="Times New Roman" w:hAnsi="Times New Roman"/>
            <w:sz w:val="24"/>
            <w:szCs w:val="24"/>
            <w:lang w:eastAsia="ru-RU"/>
          </w:rPr>
          <w:t>Планирование на предприятии</w:t>
        </w:r>
        <w:r w:rsidR="002E4E8C" w:rsidRPr="002E4E8C">
          <w:rPr>
            <w:rFonts w:ascii="Times New Roman" w:hAnsi="Times New Roman"/>
          </w:rPr>
          <w:t>»</w:t>
        </w:r>
        <w:r w:rsidR="002E4E8C" w:rsidRPr="002E4E8C">
          <w:rPr>
            <w:rFonts w:ascii="Times New Roman" w:hAnsi="Times New Roman"/>
          </w:rPr>
          <w:tab/>
        </w:r>
      </w:hyperlink>
      <w:r w:rsidR="000361EA">
        <w:rPr>
          <w:rFonts w:ascii="Times New Roman" w:hAnsi="Times New Roman"/>
        </w:rPr>
        <w:t>29</w:t>
      </w:r>
    </w:p>
    <w:p w:rsidR="002E4E8C" w:rsidRPr="002E4E8C" w:rsidRDefault="002E4E8C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5.6. </w:t>
      </w:r>
      <w:r w:rsidRPr="002F1F6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предприятия</w:t>
      </w:r>
      <w:r w:rsidRPr="002F1F6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E62E7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………………………………...33</w:t>
      </w:r>
    </w:p>
    <w:p w:rsidR="002E4E8C" w:rsidRP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106" w:history="1">
        <w:r w:rsidR="002E4E8C" w:rsidRPr="002E4E8C">
          <w:rPr>
            <w:rFonts w:ascii="Times New Roman" w:hAnsi="Times New Roman"/>
          </w:rPr>
          <w:t>6. ПРОГРАММЫ ПРАКТИК МОДУЛЯ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_Toc106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3</w:t>
        </w:r>
        <w:r w:rsidRPr="002E4E8C">
          <w:rPr>
            <w:rFonts w:ascii="Times New Roman" w:hAnsi="Times New Roman"/>
          </w:rPr>
          <w:fldChar w:fldCharType="end"/>
        </w:r>
      </w:hyperlink>
      <w:r w:rsidR="00AE62E7">
        <w:rPr>
          <w:rFonts w:ascii="Times New Roman" w:hAnsi="Times New Roman"/>
        </w:rPr>
        <w:t>8</w:t>
      </w:r>
    </w:p>
    <w:p w:rsidR="002E4E8C" w:rsidRPr="002E4E8C" w:rsidRDefault="0068408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107" w:history="1">
        <w:r w:rsidR="002E4E8C" w:rsidRPr="002E4E8C">
          <w:rPr>
            <w:rFonts w:ascii="Times New Roman" w:hAnsi="Times New Roman"/>
          </w:rPr>
          <w:t>7. ПРОГРАММА ИТОГОВОЙ АТТЕСТАЦИИ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_Toc107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4</w:t>
        </w:r>
        <w:r w:rsidRPr="002E4E8C">
          <w:rPr>
            <w:rFonts w:ascii="Times New Roman" w:hAnsi="Times New Roman"/>
          </w:rPr>
          <w:fldChar w:fldCharType="end"/>
        </w:r>
      </w:hyperlink>
      <w:r w:rsidR="00AE62E7">
        <w:rPr>
          <w:rFonts w:ascii="Times New Roman" w:hAnsi="Times New Roman"/>
        </w:rPr>
        <w:t>6</w:t>
      </w:r>
    </w:p>
    <w:p w:rsidR="002E4E8C" w:rsidRDefault="00684085" w:rsidP="002E4E8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E4E8C">
        <w:rPr>
          <w:rFonts w:ascii="Times New Roman" w:hAnsi="Times New Roman"/>
        </w:rPr>
        <w:fldChar w:fldCharType="end"/>
      </w:r>
    </w:p>
    <w:p w:rsidR="00A2491B" w:rsidRDefault="00A2491B" w:rsidP="00193E85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Style w:val="font12"/>
          <w:rFonts w:eastAsia="Calibri"/>
        </w:rPr>
        <w:t xml:space="preserve">Данный модуль рекомендован для освоения бакалаврами направления подготовки 44.03.04 «Профессиональное обучение (по отраслям)». </w:t>
      </w:r>
      <w:r w:rsidRPr="002E4E8C">
        <w:rPr>
          <w:rFonts w:ascii="Times New Roman" w:hAnsi="Times New Roman"/>
          <w:color w:val="000000"/>
          <w:sz w:val="24"/>
          <w:szCs w:val="24"/>
        </w:rPr>
        <w:t>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образования», универсальных и общепрофессиональных компетенций ФГОС высшего образования.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Модуль «</w:t>
      </w:r>
      <w:r>
        <w:rPr>
          <w:rStyle w:val="font12"/>
          <w:rFonts w:eastAsia="Calibri"/>
        </w:rPr>
        <w:t>Основы экономической деятельности</w:t>
      </w:r>
      <w:r w:rsidRPr="002E4E8C">
        <w:rPr>
          <w:rFonts w:ascii="Times New Roman" w:hAnsi="Times New Roman"/>
          <w:color w:val="000000"/>
          <w:sz w:val="24"/>
          <w:szCs w:val="24"/>
        </w:rPr>
        <w:t>» предназначен для формирования универсальных и общепрофессиональных компетенций.</w:t>
      </w:r>
    </w:p>
    <w:p w:rsidR="002E4E8C" w:rsidRPr="002E4E8C" w:rsidRDefault="002E4E8C" w:rsidP="002E4E8C">
      <w:pPr>
        <w:spacing w:after="0" w:line="240" w:lineRule="auto"/>
        <w:ind w:firstLine="426"/>
        <w:jc w:val="both"/>
        <w:rPr>
          <w:rStyle w:val="font12"/>
          <w:rFonts w:eastAsia="Calibri"/>
        </w:rPr>
      </w:pPr>
      <w:r w:rsidRPr="002E4E8C">
        <w:rPr>
          <w:rStyle w:val="font12"/>
          <w:rFonts w:eastAsia="Calibri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2E4E8C" w:rsidRPr="002E4E8C" w:rsidRDefault="002E4E8C" w:rsidP="002E4E8C">
      <w:pPr>
        <w:spacing w:after="0" w:line="240" w:lineRule="auto"/>
        <w:ind w:firstLine="426"/>
        <w:jc w:val="both"/>
        <w:rPr>
          <w:rStyle w:val="font12"/>
          <w:rFonts w:eastAsia="Calibri"/>
        </w:rPr>
      </w:pPr>
      <w:r w:rsidRPr="002E4E8C">
        <w:rPr>
          <w:rStyle w:val="font12"/>
          <w:rFonts w:eastAsia="Calibri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Выполнено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пятом и седьмом семестрах.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В основу проектирования модуля положены: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1 Системный подход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2 Компетентностный подход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3 Прогностический подход обеспечивающий исследование перспектив развития образования,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 xml:space="preserve">4 Технологический подход, обеспечивающий единство деятельности педагогов и студентов, овладение системой деятельности педагога профессионального обучения в области организации управленческой деятельности, требующий диагностично поставленных целей обучения, структурированность содержания, управляемость и этапность обучения. </w:t>
      </w:r>
    </w:p>
    <w:p w:rsidR="00A2491B" w:rsidRPr="002E4E8C" w:rsidRDefault="002E4E8C" w:rsidP="002E4E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5 Личностно-деятельностный подход,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</w:t>
      </w:r>
      <w:r w:rsidR="00A2491B" w:rsidRPr="002E4E8C">
        <w:rPr>
          <w:rFonts w:ascii="Times New Roman" w:hAnsi="Times New Roman"/>
          <w:sz w:val="24"/>
          <w:szCs w:val="24"/>
        </w:rPr>
        <w:t>.</w:t>
      </w:r>
    </w:p>
    <w:p w:rsidR="00A2491B" w:rsidRPr="002E4E8C" w:rsidRDefault="00A2491B" w:rsidP="002E4E8C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A2491B" w:rsidRPr="002E4E8C" w:rsidRDefault="00A2491B" w:rsidP="002E4E8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4E8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2E4E8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2E4E8C" w:rsidRPr="00B54C32" w:rsidRDefault="002E4E8C" w:rsidP="002E4E8C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bookmarkStart w:id="0" w:name="_Toc3"/>
      <w:r w:rsidRPr="00B54C3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bookmarkEnd w:id="0"/>
    </w:p>
    <w:p w:rsidR="002E4E8C" w:rsidRPr="00B54C32" w:rsidRDefault="002E4E8C" w:rsidP="002E4E8C">
      <w:pPr>
        <w:pStyle w:val="justifyspacing01indent"/>
        <w:spacing w:line="240" w:lineRule="auto"/>
        <w:ind w:firstLine="709"/>
      </w:pPr>
      <w:r w:rsidRPr="00B54C32">
        <w:rPr>
          <w:rStyle w:val="font12"/>
        </w:rPr>
        <w:t xml:space="preserve">Модуль ставит своей </w:t>
      </w:r>
      <w:r w:rsidRPr="00B54C32">
        <w:rPr>
          <w:rStyle w:val="font12bold"/>
        </w:rPr>
        <w:t>целью</w:t>
      </w:r>
      <w:r w:rsidRPr="00B54C32">
        <w:rPr>
          <w:rStyle w:val="font12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2E4E8C" w:rsidRPr="00B54C32" w:rsidRDefault="002E4E8C" w:rsidP="002E4E8C">
      <w:pPr>
        <w:pStyle w:val="leftspacing01indent"/>
        <w:spacing w:line="240" w:lineRule="auto"/>
        <w:ind w:firstLine="709"/>
      </w:pPr>
      <w:r w:rsidRPr="00B54C32">
        <w:rPr>
          <w:rStyle w:val="font12"/>
        </w:rPr>
        <w:t xml:space="preserve">Для достижения поставленной цели необходимо решить следующие </w:t>
      </w:r>
      <w:r w:rsidRPr="00B54C32">
        <w:rPr>
          <w:rStyle w:val="font12bold"/>
        </w:rPr>
        <w:t>задачи</w:t>
      </w:r>
      <w:r w:rsidRPr="00B54C32">
        <w:rPr>
          <w:rStyle w:val="font12"/>
        </w:rPr>
        <w:t xml:space="preserve">: </w:t>
      </w:r>
    </w:p>
    <w:p w:rsidR="002E4E8C" w:rsidRPr="00B54C32" w:rsidRDefault="002E4E8C" w:rsidP="002E4E8C">
      <w:pPr>
        <w:pStyle w:val="justifyspacing01"/>
        <w:spacing w:line="240" w:lineRule="auto"/>
        <w:ind w:firstLine="709"/>
      </w:pPr>
      <w:r w:rsidRPr="00B54C32">
        <w:t>1. Создать обучающемуся условия для понимания основных теоретических понятий в области организационной деятельности</w:t>
      </w:r>
      <w:r w:rsidRPr="00B54C32">
        <w:rPr>
          <w:rStyle w:val="font12"/>
        </w:rPr>
        <w:t xml:space="preserve"> на предприятиях отрасли</w:t>
      </w:r>
      <w:r w:rsidRPr="00B54C32">
        <w:t xml:space="preserve">. </w:t>
      </w:r>
    </w:p>
    <w:p w:rsidR="002E4E8C" w:rsidRPr="00B54C32" w:rsidRDefault="002E4E8C" w:rsidP="002E4E8C">
      <w:pPr>
        <w:pStyle w:val="justifyspacing01"/>
        <w:spacing w:line="240" w:lineRule="auto"/>
        <w:ind w:firstLine="709"/>
      </w:pPr>
      <w:r w:rsidRPr="00B54C32">
        <w:t>2. Создать условия для формирования умений, необходимых для решения профессиональных задача в будущей педагогической деятельности.</w:t>
      </w:r>
    </w:p>
    <w:p w:rsidR="00A2491B" w:rsidRPr="00B54C32" w:rsidRDefault="002E4E8C" w:rsidP="002E4E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54C32">
        <w:rPr>
          <w:rFonts w:ascii="Times New Roman" w:hAnsi="Times New Roman"/>
          <w:sz w:val="24"/>
          <w:szCs w:val="24"/>
        </w:rPr>
        <w:t>3. Создать предметную информационно-образовательную базу для формирования навыков применения организаторских способностей в области организации профессионально-педагогического процесса</w:t>
      </w:r>
      <w:r w:rsidR="00B54C32">
        <w:rPr>
          <w:rFonts w:ascii="Times New Roman" w:hAnsi="Times New Roman"/>
          <w:sz w:val="24"/>
          <w:szCs w:val="24"/>
        </w:rPr>
        <w:t>.</w:t>
      </w:r>
    </w:p>
    <w:p w:rsidR="00A2491B" w:rsidRPr="00B54C32" w:rsidRDefault="00A2491B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54C32" w:rsidRPr="00B54C32" w:rsidRDefault="00A2491B" w:rsidP="00B54C32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B54C32">
        <w:rPr>
          <w:rFonts w:ascii="Times New Roman" w:hAnsi="Times New Roman"/>
          <w:b/>
          <w:sz w:val="24"/>
          <w:szCs w:val="24"/>
          <w:lang w:eastAsia="ru-RU"/>
        </w:rPr>
        <w:t>2</w:t>
      </w:r>
      <w:bookmarkStart w:id="1" w:name="_Toc4"/>
      <w:r w:rsidR="00B54C32" w:rsidRPr="00B54C32">
        <w:rPr>
          <w:rFonts w:ascii="Times New Roman" w:hAnsi="Times New Roman"/>
          <w:b/>
          <w:sz w:val="24"/>
          <w:szCs w:val="24"/>
        </w:rPr>
        <w:t>.2. Образовательные результаты (ОР) выпускника</w:t>
      </w:r>
      <w:bookmarkEnd w:id="1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517"/>
        <w:gridCol w:w="4100"/>
        <w:gridCol w:w="982"/>
        <w:gridCol w:w="1232"/>
        <w:gridCol w:w="2948"/>
      </w:tblGrid>
      <w:tr w:rsidR="00B54C32" w:rsidRPr="00B54C32" w:rsidTr="00A15A23">
        <w:trPr>
          <w:trHeight w:val="500"/>
          <w:tblHeader/>
        </w:trPr>
        <w:tc>
          <w:tcPr>
            <w:tcW w:w="517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4100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982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1232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2948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B54C32" w:rsidRPr="00B54C32" w:rsidTr="00A15A23">
        <w:tc>
          <w:tcPr>
            <w:tcW w:w="517" w:type="dxa"/>
          </w:tcPr>
          <w:p w:rsidR="00B54C32" w:rsidRPr="00B54C32" w:rsidRDefault="00B54C32" w:rsidP="00B54C32">
            <w:pPr>
              <w:spacing w:after="0" w:line="240" w:lineRule="auto"/>
              <w:rPr>
                <w:rStyle w:val="font11"/>
                <w:sz w:val="24"/>
                <w:szCs w:val="24"/>
              </w:rPr>
            </w:pPr>
            <w:r w:rsidRPr="00B54C32">
              <w:rPr>
                <w:rStyle w:val="font11"/>
                <w:sz w:val="24"/>
                <w:szCs w:val="24"/>
              </w:rPr>
              <w:t>ОР 1</w:t>
            </w:r>
          </w:p>
        </w:tc>
        <w:tc>
          <w:tcPr>
            <w:tcW w:w="4100" w:type="dxa"/>
            <w:vAlign w:val="center"/>
          </w:tcPr>
          <w:p w:rsidR="00B54C32" w:rsidRPr="00B54C32" w:rsidRDefault="00B54C32" w:rsidP="00B54C32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54C32">
              <w:rPr>
                <w:color w:val="000000" w:themeColor="text1"/>
                <w:sz w:val="24"/>
                <w:szCs w:val="24"/>
              </w:rPr>
              <w:t xml:space="preserve">Демонстрирует готовность осуществлять </w:t>
            </w:r>
            <w:r w:rsidRPr="00B54C32">
              <w:rPr>
                <w:sz w:val="24"/>
                <w:szCs w:val="24"/>
                <w:lang w:eastAsia="ru-RU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982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sz w:val="24"/>
                <w:szCs w:val="24"/>
              </w:rPr>
              <w:t>ОПК 1.3</w:t>
            </w:r>
          </w:p>
        </w:tc>
        <w:tc>
          <w:tcPr>
            <w:tcW w:w="1232" w:type="dxa"/>
          </w:tcPr>
          <w:p w:rsidR="00B54C32" w:rsidRPr="00B54C32" w:rsidRDefault="00B54C32" w:rsidP="00B54C3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B54C32">
              <w:rPr>
                <w:color w:val="000000"/>
                <w:sz w:val="24"/>
                <w:szCs w:val="24"/>
              </w:rPr>
              <w:t>Метод проблемного обучения</w:t>
            </w:r>
          </w:p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color w:val="000000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2948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sz w:val="24"/>
                <w:szCs w:val="24"/>
              </w:rPr>
              <w:t>критерии оценки практической работы; формы для оценки эссе, доклада;</w:t>
            </w:r>
          </w:p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color w:val="000000" w:themeColor="text1"/>
                <w:sz w:val="24"/>
                <w:szCs w:val="24"/>
              </w:rPr>
              <w:t>формы для оценки тестовых заданий</w:t>
            </w:r>
          </w:p>
        </w:tc>
      </w:tr>
      <w:tr w:rsidR="00B54C32" w:rsidRPr="00B54C32" w:rsidTr="00A15A23">
        <w:tc>
          <w:tcPr>
            <w:tcW w:w="517" w:type="dxa"/>
          </w:tcPr>
          <w:p w:rsidR="00B54C32" w:rsidRPr="00B54C32" w:rsidRDefault="00B54C32" w:rsidP="00B54C32">
            <w:pPr>
              <w:spacing w:after="0" w:line="240" w:lineRule="auto"/>
              <w:rPr>
                <w:rStyle w:val="font11"/>
                <w:sz w:val="24"/>
                <w:szCs w:val="24"/>
              </w:rPr>
            </w:pPr>
            <w:r w:rsidRPr="00B54C32">
              <w:rPr>
                <w:rStyle w:val="font11"/>
                <w:sz w:val="24"/>
                <w:szCs w:val="24"/>
              </w:rPr>
              <w:t>ОР 2</w:t>
            </w:r>
          </w:p>
        </w:tc>
        <w:tc>
          <w:tcPr>
            <w:tcW w:w="4100" w:type="dxa"/>
          </w:tcPr>
          <w:p w:rsidR="00B54C32" w:rsidRPr="00B54C32" w:rsidRDefault="00B54C32" w:rsidP="00B54C32">
            <w:pPr>
              <w:spacing w:after="0" w:line="240" w:lineRule="auto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B54C32">
              <w:rPr>
                <w:color w:val="000000" w:themeColor="text1"/>
                <w:sz w:val="24"/>
                <w:szCs w:val="24"/>
              </w:rPr>
              <w:t xml:space="preserve">Демонстрирует умение организовывать </w:t>
            </w:r>
            <w:r w:rsidRPr="00B54C32">
              <w:rPr>
                <w:sz w:val="24"/>
                <w:szCs w:val="24"/>
              </w:rPr>
              <w:t>профессиональную деятельность</w:t>
            </w:r>
            <w:r w:rsidRPr="00B54C32">
              <w:rPr>
                <w:color w:val="000000" w:themeColor="text1"/>
                <w:sz w:val="24"/>
                <w:szCs w:val="24"/>
              </w:rPr>
              <w:t xml:space="preserve"> и анализировать ее </w:t>
            </w:r>
            <w:r w:rsidRPr="00B54C32">
              <w:rPr>
                <w:sz w:val="24"/>
                <w:szCs w:val="24"/>
              </w:rPr>
              <w:t>результаты</w:t>
            </w:r>
          </w:p>
        </w:tc>
        <w:tc>
          <w:tcPr>
            <w:tcW w:w="982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sz w:val="24"/>
                <w:szCs w:val="24"/>
              </w:rPr>
              <w:t>УК 2.3</w:t>
            </w:r>
          </w:p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sz w:val="24"/>
                <w:szCs w:val="24"/>
              </w:rPr>
              <w:t>УК 2.5</w:t>
            </w:r>
          </w:p>
        </w:tc>
        <w:tc>
          <w:tcPr>
            <w:tcW w:w="1232" w:type="dxa"/>
          </w:tcPr>
          <w:p w:rsidR="00B54C32" w:rsidRPr="00B54C32" w:rsidRDefault="00B54C32" w:rsidP="00B54C3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B54C32">
              <w:rPr>
                <w:color w:val="000000"/>
                <w:sz w:val="24"/>
                <w:szCs w:val="24"/>
              </w:rPr>
              <w:t>Метод проблемного обучения</w:t>
            </w:r>
          </w:p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color w:val="000000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2948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sz w:val="24"/>
                <w:szCs w:val="24"/>
              </w:rPr>
              <w:t>формы для оценки практической работы, формы для оценки эссе, доклада, презентаций;</w:t>
            </w:r>
          </w:p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color w:val="000000" w:themeColor="text1"/>
                <w:sz w:val="24"/>
                <w:szCs w:val="24"/>
              </w:rPr>
              <w:t>формы для оценки тестовых заданий</w:t>
            </w:r>
          </w:p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A2491B" w:rsidRPr="00B54C32" w:rsidRDefault="00A2491B" w:rsidP="00B54C32">
      <w:pPr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ru-RU"/>
        </w:rPr>
      </w:pPr>
    </w:p>
    <w:p w:rsidR="00A2491B" w:rsidRPr="00B54C32" w:rsidRDefault="00A2491B" w:rsidP="00B54C32">
      <w:pPr>
        <w:spacing w:after="0" w:line="240" w:lineRule="auto"/>
        <w:ind w:firstLine="567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B54C32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54C32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2491B" w:rsidRPr="00B54C32" w:rsidRDefault="00A2491B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4C32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="0006334D" w:rsidRPr="00B54C32">
        <w:rPr>
          <w:rFonts w:ascii="Times New Roman" w:hAnsi="Times New Roman"/>
          <w:sz w:val="24"/>
          <w:szCs w:val="24"/>
          <w:lang w:eastAsia="ru-RU"/>
        </w:rPr>
        <w:t>Гарина Е.П</w:t>
      </w:r>
      <w:r w:rsidRPr="00B54C32">
        <w:rPr>
          <w:rFonts w:ascii="Times New Roman" w:hAnsi="Times New Roman"/>
          <w:sz w:val="24"/>
          <w:szCs w:val="24"/>
          <w:lang w:eastAsia="ru-RU"/>
        </w:rPr>
        <w:t>, к.</w:t>
      </w:r>
      <w:r w:rsidR="0006334D" w:rsidRPr="00B54C32">
        <w:rPr>
          <w:rFonts w:ascii="Times New Roman" w:hAnsi="Times New Roman"/>
          <w:sz w:val="24"/>
          <w:szCs w:val="24"/>
          <w:lang w:eastAsia="ru-RU"/>
        </w:rPr>
        <w:t>э</w:t>
      </w:r>
      <w:r w:rsidRPr="00B54C32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06334D" w:rsidRPr="00B54C32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B54C32">
        <w:rPr>
          <w:rFonts w:ascii="Times New Roman" w:hAnsi="Times New Roman"/>
          <w:sz w:val="24"/>
          <w:szCs w:val="24"/>
          <w:lang w:eastAsia="ru-RU"/>
        </w:rPr>
        <w:t>.</w:t>
      </w:r>
    </w:p>
    <w:p w:rsidR="00A2491B" w:rsidRPr="00B54C32" w:rsidRDefault="00A2491B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4C32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A2491B" w:rsidRPr="00B54C32" w:rsidRDefault="007979AB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4C32">
        <w:rPr>
          <w:rFonts w:ascii="Times New Roman" w:hAnsi="Times New Roman"/>
          <w:sz w:val="24"/>
          <w:szCs w:val="24"/>
          <w:lang w:eastAsia="ru-RU"/>
        </w:rPr>
        <w:t>Андряшина Н.С.</w:t>
      </w:r>
      <w:r w:rsidR="00A2491B" w:rsidRPr="00B54C3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AA6404" w:rsidRPr="00B54C32">
        <w:rPr>
          <w:rFonts w:ascii="Times New Roman" w:hAnsi="Times New Roman"/>
          <w:sz w:val="24"/>
          <w:szCs w:val="24"/>
          <w:lang w:eastAsia="ru-RU"/>
        </w:rPr>
        <w:t>к.э.н., доцент кафедры экономики предприятия</w:t>
      </w:r>
    </w:p>
    <w:p w:rsidR="00AA6404" w:rsidRPr="00B54C32" w:rsidRDefault="00AA6404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4C32">
        <w:rPr>
          <w:rFonts w:ascii="Times New Roman" w:hAnsi="Times New Roman"/>
          <w:sz w:val="24"/>
          <w:szCs w:val="24"/>
          <w:lang w:eastAsia="ru-RU"/>
        </w:rPr>
        <w:t>Гарин А.П., к.э.н., доцент кафедры экономики предприятия</w:t>
      </w:r>
    </w:p>
    <w:p w:rsidR="007979AB" w:rsidRPr="00B54C32" w:rsidRDefault="007979AB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4C32">
        <w:rPr>
          <w:rFonts w:ascii="Times New Roman" w:hAnsi="Times New Roman"/>
          <w:sz w:val="24"/>
          <w:szCs w:val="24"/>
          <w:lang w:eastAsia="ru-RU"/>
        </w:rPr>
        <w:t>Романовская Е.В., к.э.н., доцент кафедры экономики предприятия</w:t>
      </w:r>
    </w:p>
    <w:p w:rsidR="00B54C32" w:rsidRDefault="00B54C32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4C32">
        <w:rPr>
          <w:rFonts w:ascii="Times New Roman" w:hAnsi="Times New Roman"/>
          <w:sz w:val="24"/>
          <w:szCs w:val="24"/>
          <w:lang w:eastAsia="ru-RU"/>
        </w:rPr>
        <w:t>Кузнецова С.Н., к.э.н., доцент кафедры экономики предприятия</w:t>
      </w:r>
    </w:p>
    <w:p w:rsidR="00B54C32" w:rsidRPr="00B54C32" w:rsidRDefault="00B54C32" w:rsidP="00B54C32">
      <w:pPr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Козлова Е.П., ст. преподаватель </w:t>
      </w:r>
      <w:r w:rsidRPr="00B54C32">
        <w:rPr>
          <w:rFonts w:ascii="Times New Roman" w:hAnsi="Times New Roman"/>
          <w:sz w:val="24"/>
          <w:szCs w:val="24"/>
          <w:lang w:eastAsia="ru-RU"/>
        </w:rPr>
        <w:t>кафедры экономики предприятия</w:t>
      </w:r>
    </w:p>
    <w:p w:rsidR="00A2491B" w:rsidRPr="00B54C32" w:rsidRDefault="00A2491B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2491B" w:rsidRPr="00B54C32" w:rsidRDefault="00A2491B" w:rsidP="00B54C32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B54C32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2491B" w:rsidRPr="00B54C32" w:rsidRDefault="00A2491B" w:rsidP="00B54C3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C32">
        <w:rPr>
          <w:rFonts w:ascii="Times New Roman" w:hAnsi="Times New Roman"/>
          <w:sz w:val="24"/>
          <w:szCs w:val="24"/>
        </w:rPr>
        <w:t>Модуль является обеспечивающим первоначальные понятия знаний для всех других профессиональных модулей универсального бакалавриата</w:t>
      </w:r>
    </w:p>
    <w:p w:rsidR="00A2491B" w:rsidRPr="00B54C32" w:rsidRDefault="00A2491B" w:rsidP="00B54C3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C32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«Обществознание» в объеме программы средней школы.</w:t>
      </w:r>
    </w:p>
    <w:p w:rsidR="00A2491B" w:rsidRPr="00B54C32" w:rsidRDefault="00B54C32" w:rsidP="00B54C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4C32">
        <w:rPr>
          <w:rStyle w:val="font12"/>
          <w:rFonts w:eastAsia="Calibri"/>
        </w:rPr>
        <w:lastRenderedPageBreak/>
        <w:t>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образования: УК-2; ОПК-1.</w:t>
      </w:r>
    </w:p>
    <w:p w:rsidR="007979AB" w:rsidRDefault="007979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A2491B" w:rsidRPr="00F708A5" w:rsidRDefault="00A2491B" w:rsidP="003529D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:rsidR="00A2491B" w:rsidRDefault="00A2491B" w:rsidP="00C05B8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482"/>
        <w:gridCol w:w="2235"/>
      </w:tblGrid>
      <w:tr w:rsidR="00B54C32" w:rsidRPr="00B54C32" w:rsidTr="00A15A2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C32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C32">
              <w:rPr>
                <w:rFonts w:ascii="Times New Roman" w:hAnsi="Times New Roman"/>
                <w:b/>
                <w:sz w:val="24"/>
                <w:szCs w:val="24"/>
              </w:rPr>
              <w:t>Час./з.е.</w:t>
            </w:r>
          </w:p>
        </w:tc>
      </w:tr>
      <w:tr w:rsidR="00B54C32" w:rsidRPr="00B54C32" w:rsidTr="00A15A2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792</w:t>
            </w:r>
            <w:r w:rsidRPr="00586E1A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54C32" w:rsidRPr="00B54C32" w:rsidTr="00A15A2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172</w:t>
            </w:r>
            <w:r w:rsidRPr="00C87A71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C87A71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</w:tr>
      <w:tr w:rsidR="00B54C32" w:rsidRPr="00B54C32" w:rsidTr="00A15A2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620/17,22</w:t>
            </w:r>
          </w:p>
        </w:tc>
      </w:tr>
      <w:tr w:rsidR="00B54C32" w:rsidRPr="00B54C32" w:rsidTr="00A15A2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C32" w:rsidRPr="00B54C32" w:rsidRDefault="00B54C32" w:rsidP="00B54C3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  <w:r w:rsidRPr="00B54C3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54C32" w:rsidRPr="00B54C32" w:rsidTr="00A15A2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B54C32" w:rsidRDefault="00B54C32" w:rsidP="00C05B8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4C32" w:rsidRDefault="00B54C32" w:rsidP="00C05B8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4C32" w:rsidRPr="00F708A5" w:rsidRDefault="00B54C32" w:rsidP="00C05B8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B54C32" w:rsidRPr="00F708A5" w:rsidSect="007C149C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A2491B" w:rsidRPr="00B456CB" w:rsidRDefault="00A2491B" w:rsidP="00C05B8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456CB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A2491B" w:rsidRPr="00B456CB" w:rsidRDefault="00A2491B" w:rsidP="00C05B87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2491B" w:rsidRPr="00F708A5" w:rsidRDefault="00A2491B" w:rsidP="00C05B8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456CB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F12A6E" w:rsidRPr="00B456CB">
        <w:rPr>
          <w:rFonts w:ascii="Times New Roman" w:hAnsi="Times New Roman"/>
          <w:b/>
          <w:sz w:val="24"/>
          <w:szCs w:val="24"/>
        </w:rPr>
        <w:t>Основы экономической деятельности</w:t>
      </w:r>
      <w:r w:rsidRPr="00B456CB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284"/>
        <w:gridCol w:w="3040"/>
        <w:gridCol w:w="814"/>
        <w:gridCol w:w="1532"/>
        <w:gridCol w:w="1418"/>
        <w:gridCol w:w="1134"/>
        <w:gridCol w:w="142"/>
        <w:gridCol w:w="1134"/>
        <w:gridCol w:w="1134"/>
        <w:gridCol w:w="1275"/>
        <w:gridCol w:w="1636"/>
      </w:tblGrid>
      <w:tr w:rsidR="00A2491B" w:rsidRPr="00B54C32" w:rsidTr="00F12A6E">
        <w:trPr>
          <w:trHeight w:val="302"/>
        </w:trPr>
        <w:tc>
          <w:tcPr>
            <w:tcW w:w="1668" w:type="dxa"/>
            <w:gridSpan w:val="2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0" w:type="dxa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6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A2491B" w:rsidRPr="00B54C32" w:rsidTr="00F12A6E">
        <w:tc>
          <w:tcPr>
            <w:tcW w:w="1668" w:type="dxa"/>
            <w:gridSpan w:val="2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gridSpan w:val="2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2491B" w:rsidRPr="00B54C32" w:rsidTr="00F12A6E">
        <w:tc>
          <w:tcPr>
            <w:tcW w:w="1668" w:type="dxa"/>
            <w:gridSpan w:val="2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gridSpan w:val="2"/>
            <w:vMerge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2491B" w:rsidRPr="00B54C32" w:rsidTr="00F12A6E">
        <w:tc>
          <w:tcPr>
            <w:tcW w:w="14927" w:type="dxa"/>
            <w:gridSpan w:val="12"/>
            <w:vAlign w:val="center"/>
          </w:tcPr>
          <w:p w:rsidR="00A2491B" w:rsidRPr="00B54C32" w:rsidRDefault="00A2491B" w:rsidP="00E817FA">
            <w:pPr>
              <w:numPr>
                <w:ilvl w:val="0"/>
                <w:numId w:val="1"/>
              </w:numPr>
              <w:tabs>
                <w:tab w:val="left" w:pos="251"/>
                <w:tab w:val="left" w:pos="60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2491B" w:rsidRPr="00B54C32" w:rsidTr="00E817FA">
        <w:tc>
          <w:tcPr>
            <w:tcW w:w="1668" w:type="dxa"/>
            <w:gridSpan w:val="2"/>
            <w:vAlign w:val="center"/>
          </w:tcPr>
          <w:p w:rsidR="00A2491B" w:rsidRPr="00B54C32" w:rsidRDefault="007979AB" w:rsidP="00F12A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К.М.08.01</w:t>
            </w:r>
          </w:p>
        </w:tc>
        <w:tc>
          <w:tcPr>
            <w:tcW w:w="3040" w:type="dxa"/>
            <w:vAlign w:val="center"/>
          </w:tcPr>
          <w:p w:rsidR="00A2491B" w:rsidRPr="00B54C32" w:rsidRDefault="007979AB" w:rsidP="007979A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Мировая экономика </w:t>
            </w:r>
          </w:p>
        </w:tc>
        <w:tc>
          <w:tcPr>
            <w:tcW w:w="814" w:type="dxa"/>
            <w:vAlign w:val="center"/>
          </w:tcPr>
          <w:p w:rsidR="00A2491B" w:rsidRPr="00B54C32" w:rsidRDefault="007979AB" w:rsidP="00C05B8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A2491B" w:rsidRPr="00B54C32" w:rsidRDefault="00703148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A2491B" w:rsidRPr="00B54C32" w:rsidRDefault="001926D4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A2491B" w:rsidRPr="00B54C32" w:rsidRDefault="001D6692" w:rsidP="001D669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A2491B" w:rsidRPr="00B54C32" w:rsidRDefault="007979A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A2491B" w:rsidRPr="00B54C32" w:rsidRDefault="008F2E19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A2491B" w:rsidRPr="00B54C32" w:rsidRDefault="008325C1" w:rsidP="00B00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3148" w:rsidRPr="00B54C3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491B" w:rsidRPr="00B54C32" w:rsidRDefault="008325C1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3148" w:rsidRPr="00B54C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491B" w:rsidRPr="00B54C32" w:rsidTr="00E817FA">
        <w:tc>
          <w:tcPr>
            <w:tcW w:w="1668" w:type="dxa"/>
            <w:gridSpan w:val="2"/>
            <w:vAlign w:val="center"/>
          </w:tcPr>
          <w:p w:rsidR="00A2491B" w:rsidRPr="00B54C32" w:rsidRDefault="00703148" w:rsidP="00F12A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К.М.08.02</w:t>
            </w:r>
          </w:p>
        </w:tc>
        <w:tc>
          <w:tcPr>
            <w:tcW w:w="3040" w:type="dxa"/>
            <w:vAlign w:val="center"/>
          </w:tcPr>
          <w:p w:rsidR="00A2491B" w:rsidRPr="00B54C32" w:rsidRDefault="00F12A6E" w:rsidP="00F12A6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экономических учений</w:t>
            </w:r>
          </w:p>
        </w:tc>
        <w:tc>
          <w:tcPr>
            <w:tcW w:w="814" w:type="dxa"/>
            <w:vAlign w:val="center"/>
          </w:tcPr>
          <w:p w:rsidR="00A2491B" w:rsidRPr="00B54C32" w:rsidRDefault="00703148" w:rsidP="00C05B8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A2491B" w:rsidRPr="00B54C32" w:rsidRDefault="00703148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vAlign w:val="center"/>
          </w:tcPr>
          <w:p w:rsidR="00A2491B" w:rsidRPr="00B54C32" w:rsidRDefault="00703148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A2491B" w:rsidRPr="00B54C32" w:rsidRDefault="00703148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A2491B" w:rsidRPr="00B54C32" w:rsidRDefault="00703148" w:rsidP="00F12A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A2491B" w:rsidRPr="00B54C32" w:rsidRDefault="00703148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A2491B" w:rsidRPr="008F2E19" w:rsidRDefault="008F2E19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A2491B" w:rsidRPr="00B54C32" w:rsidRDefault="00A2491B" w:rsidP="001D76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3148" w:rsidRPr="00B54C3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491B" w:rsidRPr="00B54C32" w:rsidRDefault="00A2491B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3148" w:rsidRPr="00B54C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491B" w:rsidRPr="00B54C32" w:rsidTr="00E817FA">
        <w:tc>
          <w:tcPr>
            <w:tcW w:w="1668" w:type="dxa"/>
            <w:gridSpan w:val="2"/>
            <w:vAlign w:val="center"/>
          </w:tcPr>
          <w:p w:rsidR="00A2491B" w:rsidRPr="00B54C32" w:rsidRDefault="00703148" w:rsidP="00F12A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К.М.08.03</w:t>
            </w:r>
          </w:p>
        </w:tc>
        <w:tc>
          <w:tcPr>
            <w:tcW w:w="3040" w:type="dxa"/>
            <w:vAlign w:val="center"/>
          </w:tcPr>
          <w:p w:rsidR="00A2491B" w:rsidRPr="00B54C32" w:rsidRDefault="00F12A6E" w:rsidP="00B0008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Экономика организации</w:t>
            </w:r>
          </w:p>
        </w:tc>
        <w:tc>
          <w:tcPr>
            <w:tcW w:w="814" w:type="dxa"/>
            <w:vAlign w:val="center"/>
          </w:tcPr>
          <w:p w:rsidR="00A2491B" w:rsidRPr="00B54C32" w:rsidRDefault="00703148" w:rsidP="00C05B8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A2491B" w:rsidRPr="00B54C32" w:rsidRDefault="000A3797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vAlign w:val="center"/>
          </w:tcPr>
          <w:p w:rsidR="00A2491B" w:rsidRPr="00B54C32" w:rsidRDefault="000A3797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A2491B" w:rsidRPr="00B54C32" w:rsidRDefault="00F575DA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703148"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A2491B" w:rsidRPr="00B54C32" w:rsidRDefault="00703148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A2491B" w:rsidRPr="00B54C32" w:rsidRDefault="00703148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A2491B" w:rsidRPr="002046CC" w:rsidRDefault="002046CC" w:rsidP="00F575D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F50C47" w:rsidRPr="00B54C32" w:rsidRDefault="00A2491B" w:rsidP="00F50C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3148" w:rsidRPr="00B54C3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491B" w:rsidRPr="00B54C32" w:rsidRDefault="00F50C47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3148" w:rsidRPr="00B54C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12A6E" w:rsidRPr="00B54C32" w:rsidTr="00E817FA">
        <w:tc>
          <w:tcPr>
            <w:tcW w:w="1668" w:type="dxa"/>
            <w:gridSpan w:val="2"/>
            <w:vAlign w:val="center"/>
          </w:tcPr>
          <w:p w:rsidR="00F12A6E" w:rsidRPr="00B54C32" w:rsidRDefault="00F12A6E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703148"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040" w:type="dxa"/>
            <w:vAlign w:val="center"/>
          </w:tcPr>
          <w:p w:rsidR="00F12A6E" w:rsidRPr="00B54C32" w:rsidRDefault="007979AB" w:rsidP="00B0008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Экономическая теория</w:t>
            </w:r>
          </w:p>
        </w:tc>
        <w:tc>
          <w:tcPr>
            <w:tcW w:w="814" w:type="dxa"/>
            <w:vAlign w:val="center"/>
          </w:tcPr>
          <w:p w:rsidR="00F12A6E" w:rsidRPr="00B54C32" w:rsidRDefault="00703148" w:rsidP="00C05B8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vAlign w:val="center"/>
          </w:tcPr>
          <w:p w:rsidR="00F12A6E" w:rsidRPr="00B54C32" w:rsidRDefault="00703148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vAlign w:val="center"/>
          </w:tcPr>
          <w:p w:rsidR="00F12A6E" w:rsidRPr="00B54C32" w:rsidRDefault="000A3797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F12A6E" w:rsidRPr="00B54C32" w:rsidRDefault="00703148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6" w:type="dxa"/>
            <w:gridSpan w:val="2"/>
            <w:vAlign w:val="center"/>
          </w:tcPr>
          <w:p w:rsidR="00F12A6E" w:rsidRPr="00B54C32" w:rsidRDefault="00703148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экзамен, КП</w:t>
            </w:r>
          </w:p>
        </w:tc>
        <w:tc>
          <w:tcPr>
            <w:tcW w:w="1134" w:type="dxa"/>
            <w:vAlign w:val="center"/>
          </w:tcPr>
          <w:p w:rsidR="00F12A6E" w:rsidRPr="00B54C32" w:rsidRDefault="00703148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F12A6E" w:rsidRPr="0090319E" w:rsidRDefault="0090319E" w:rsidP="003E3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F12A6E" w:rsidRPr="00B54C32" w:rsidRDefault="00641AAD" w:rsidP="00B00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703148" w:rsidRPr="00B54C32" w:rsidRDefault="00703148" w:rsidP="00B00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A2491B" w:rsidRPr="00B54C32" w:rsidTr="00F12A6E">
        <w:tc>
          <w:tcPr>
            <w:tcW w:w="14927" w:type="dxa"/>
            <w:gridSpan w:val="12"/>
            <w:shd w:val="clear" w:color="auto" w:fill="FFFFFF"/>
            <w:vAlign w:val="center"/>
          </w:tcPr>
          <w:p w:rsidR="00A2491B" w:rsidRPr="00B54C32" w:rsidRDefault="00A2491B" w:rsidP="00F21DB3">
            <w:pPr>
              <w:pStyle w:val="a5"/>
              <w:numPr>
                <w:ilvl w:val="0"/>
                <w:numId w:val="1"/>
              </w:numPr>
              <w:tabs>
                <w:tab w:val="left" w:pos="28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 по выбору</w:t>
            </w:r>
            <w:r w:rsidR="00B54C32" w:rsidRPr="00B54C32">
              <w:rPr>
                <w:rFonts w:ascii="Times New Roman" w:hAnsi="Times New Roman"/>
                <w:caps/>
                <w:sz w:val="24"/>
                <w:szCs w:val="24"/>
              </w:rPr>
              <w:t>(выбрать 1 из 2)</w:t>
            </w:r>
          </w:p>
        </w:tc>
      </w:tr>
      <w:tr w:rsidR="00A2491B" w:rsidRPr="00B54C32" w:rsidTr="00E817FA">
        <w:tc>
          <w:tcPr>
            <w:tcW w:w="1384" w:type="dxa"/>
            <w:vAlign w:val="center"/>
          </w:tcPr>
          <w:p w:rsidR="00A2491B" w:rsidRPr="00B54C32" w:rsidRDefault="003E3C36" w:rsidP="00E817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К.М.08.ДВ.01.01</w:t>
            </w:r>
          </w:p>
        </w:tc>
        <w:tc>
          <w:tcPr>
            <w:tcW w:w="3324" w:type="dxa"/>
            <w:gridSpan w:val="2"/>
            <w:vAlign w:val="center"/>
          </w:tcPr>
          <w:p w:rsidR="00A2491B" w:rsidRPr="00B54C32" w:rsidRDefault="00E817FA" w:rsidP="00B0008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Планирование на предприятии</w:t>
            </w:r>
          </w:p>
        </w:tc>
        <w:tc>
          <w:tcPr>
            <w:tcW w:w="814" w:type="dxa"/>
            <w:vAlign w:val="center"/>
          </w:tcPr>
          <w:p w:rsidR="00A2491B" w:rsidRPr="00B54C32" w:rsidRDefault="003E3C36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A2491B" w:rsidRPr="00B54C32" w:rsidRDefault="00534D30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A2491B" w:rsidRPr="00B54C32" w:rsidRDefault="0016032E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A2491B" w:rsidRPr="00B54C32" w:rsidRDefault="003E3C36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A2491B" w:rsidRPr="00B54C32" w:rsidRDefault="003E3C36" w:rsidP="00FE742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A2491B" w:rsidRPr="00B54C32" w:rsidRDefault="003E3C36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A2491B" w:rsidRPr="00A15A23" w:rsidRDefault="00A15A23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A2491B" w:rsidRPr="00B54C32" w:rsidRDefault="00A2491B" w:rsidP="00B00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3E3C36" w:rsidRPr="00B54C3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12550" w:rsidRPr="00B54C32" w:rsidRDefault="00E12550" w:rsidP="003E3C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3E3C36" w:rsidRPr="00B54C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E3C36" w:rsidRPr="00B54C32" w:rsidTr="00E817FA">
        <w:tc>
          <w:tcPr>
            <w:tcW w:w="1384" w:type="dxa"/>
            <w:vAlign w:val="center"/>
          </w:tcPr>
          <w:p w:rsidR="003E3C36" w:rsidRPr="00B54C32" w:rsidRDefault="003E3C36" w:rsidP="00B00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К.М.08.ДВ.01.02</w:t>
            </w:r>
          </w:p>
        </w:tc>
        <w:tc>
          <w:tcPr>
            <w:tcW w:w="3324" w:type="dxa"/>
            <w:gridSpan w:val="2"/>
            <w:vAlign w:val="center"/>
          </w:tcPr>
          <w:p w:rsidR="003E3C36" w:rsidRPr="00B54C32" w:rsidRDefault="003E3C36" w:rsidP="00C05B87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Экономика предприятия</w:t>
            </w:r>
          </w:p>
        </w:tc>
        <w:tc>
          <w:tcPr>
            <w:tcW w:w="814" w:type="dxa"/>
            <w:vAlign w:val="center"/>
          </w:tcPr>
          <w:p w:rsidR="003E3C36" w:rsidRPr="00B54C32" w:rsidRDefault="003E3C36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3E3C36" w:rsidRPr="00B54C32" w:rsidRDefault="00534D30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3E3C36" w:rsidRPr="00B54C32" w:rsidRDefault="00534D30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3E3C36" w:rsidRPr="00B54C32" w:rsidRDefault="003E3C36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3E3C36" w:rsidRPr="00B54C32" w:rsidRDefault="003E3C36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3E3C36" w:rsidRPr="00B54C32" w:rsidRDefault="003E3C36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3E3C36" w:rsidRPr="00370454" w:rsidRDefault="00370454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3E3C36" w:rsidRPr="00B54C32" w:rsidRDefault="003E3C36" w:rsidP="009F7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3E3C36" w:rsidRPr="00B54C32" w:rsidRDefault="003E3C36" w:rsidP="009F7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A905EE" w:rsidRPr="00B54C32" w:rsidTr="00D105F5">
        <w:tc>
          <w:tcPr>
            <w:tcW w:w="14927" w:type="dxa"/>
            <w:gridSpan w:val="12"/>
            <w:vAlign w:val="center"/>
          </w:tcPr>
          <w:p w:rsidR="00A905EE" w:rsidRPr="00B54C32" w:rsidRDefault="00A905EE" w:rsidP="00F21DB3">
            <w:pPr>
              <w:pStyle w:val="a5"/>
              <w:numPr>
                <w:ilvl w:val="0"/>
                <w:numId w:val="1"/>
              </w:numPr>
              <w:tabs>
                <w:tab w:val="left" w:pos="20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</w:tr>
      <w:tr w:rsidR="00A905EE" w:rsidRPr="00B54C32" w:rsidTr="00A905EE">
        <w:trPr>
          <w:trHeight w:val="752"/>
        </w:trPr>
        <w:tc>
          <w:tcPr>
            <w:tcW w:w="1384" w:type="dxa"/>
            <w:vAlign w:val="center"/>
          </w:tcPr>
          <w:p w:rsidR="00A905EE" w:rsidRPr="00B54C32" w:rsidRDefault="003E3C36" w:rsidP="00D10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К.М.08.05(У)</w:t>
            </w:r>
          </w:p>
        </w:tc>
        <w:tc>
          <w:tcPr>
            <w:tcW w:w="3324" w:type="dxa"/>
            <w:gridSpan w:val="2"/>
            <w:vAlign w:val="center"/>
          </w:tcPr>
          <w:p w:rsidR="00A905EE" w:rsidRPr="00B54C32" w:rsidRDefault="003E3C36" w:rsidP="00D105F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Учебная (организационно-управленческая) практика</w:t>
            </w:r>
          </w:p>
        </w:tc>
        <w:tc>
          <w:tcPr>
            <w:tcW w:w="814" w:type="dxa"/>
            <w:vAlign w:val="center"/>
          </w:tcPr>
          <w:p w:rsidR="00A905EE" w:rsidRPr="00B54C32" w:rsidRDefault="003E3C36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vAlign w:val="center"/>
          </w:tcPr>
          <w:p w:rsidR="00A905EE" w:rsidRPr="00B54C32" w:rsidRDefault="00F575DA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A905EE" w:rsidRPr="00B54C32" w:rsidRDefault="00F575DA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A905EE" w:rsidRPr="00B54C32" w:rsidRDefault="000A6856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76" w:type="dxa"/>
            <w:gridSpan w:val="2"/>
            <w:vAlign w:val="center"/>
          </w:tcPr>
          <w:p w:rsidR="00A905EE" w:rsidRPr="00B54C32" w:rsidRDefault="00A905EE" w:rsidP="00D10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A905EE" w:rsidRPr="00B54C32" w:rsidRDefault="003E3C36" w:rsidP="00D10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vAlign w:val="center"/>
          </w:tcPr>
          <w:p w:rsidR="00A905EE" w:rsidRPr="00370454" w:rsidRDefault="00370454" w:rsidP="003E3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A905EE" w:rsidRPr="00B54C32" w:rsidRDefault="00A905EE" w:rsidP="00D10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3E3C36" w:rsidRPr="00B54C3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905EE" w:rsidRPr="00B54C32" w:rsidRDefault="00A905EE" w:rsidP="003E3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3E3C36" w:rsidRPr="00B54C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54C32" w:rsidRPr="00B54C32" w:rsidTr="00B54C32">
        <w:trPr>
          <w:trHeight w:val="380"/>
        </w:trPr>
        <w:tc>
          <w:tcPr>
            <w:tcW w:w="14927" w:type="dxa"/>
            <w:gridSpan w:val="12"/>
            <w:vAlign w:val="center"/>
          </w:tcPr>
          <w:p w:rsidR="00B54C32" w:rsidRPr="00B54C32" w:rsidRDefault="00B54C32" w:rsidP="00B54C32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B54C32" w:rsidRPr="00B54C32" w:rsidTr="00155330">
        <w:trPr>
          <w:trHeight w:val="1557"/>
        </w:trPr>
        <w:tc>
          <w:tcPr>
            <w:tcW w:w="1384" w:type="dxa"/>
            <w:vAlign w:val="center"/>
          </w:tcPr>
          <w:p w:rsidR="00B54C32" w:rsidRPr="00B54C32" w:rsidRDefault="00B54C32">
            <w:pPr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К.М.08.06(К)</w:t>
            </w:r>
          </w:p>
        </w:tc>
        <w:tc>
          <w:tcPr>
            <w:tcW w:w="3324" w:type="dxa"/>
            <w:gridSpan w:val="2"/>
            <w:vAlign w:val="center"/>
          </w:tcPr>
          <w:p w:rsidR="00B54C32" w:rsidRPr="00B54C32" w:rsidRDefault="00B54C32" w:rsidP="00B54C3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Экзамены по модулю «</w:t>
            </w:r>
            <w:r w:rsidRPr="00B54C32">
              <w:rPr>
                <w:rFonts w:ascii="Times New Roman" w:hAnsi="Times New Roman"/>
                <w:iCs/>
                <w:sz w:val="24"/>
                <w:szCs w:val="24"/>
              </w:rPr>
              <w:t>Модуль отраслевой подготовки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» </w:t>
            </w:r>
            <w:r w:rsidRPr="00B54C32">
              <w:rPr>
                <w:rFonts w:ascii="Times New Roman" w:hAnsi="Times New Roman"/>
                <w:iCs/>
                <w:sz w:val="24"/>
                <w:szCs w:val="24"/>
              </w:rPr>
              <w:t>Основы экономической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814" w:type="dxa"/>
            <w:vAlign w:val="center"/>
          </w:tcPr>
          <w:p w:rsidR="00B54C32" w:rsidRPr="00B54C32" w:rsidRDefault="00B54C32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B54C32" w:rsidRPr="00B54C32" w:rsidRDefault="00B54C32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54C32" w:rsidRPr="00B54C32" w:rsidRDefault="00B54C32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54C32" w:rsidRPr="00B54C32" w:rsidRDefault="00B54C32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54C32" w:rsidRPr="00B54C32" w:rsidRDefault="00B54C32" w:rsidP="00D10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B54C32" w:rsidRPr="00B54C32" w:rsidRDefault="00B54C32" w:rsidP="00D10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54C32" w:rsidRPr="00B54C32" w:rsidRDefault="00B54C32" w:rsidP="003E3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B54C32" w:rsidRPr="00B54C32" w:rsidRDefault="00B54C32" w:rsidP="00D10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491B" w:rsidRPr="00F708A5" w:rsidRDefault="00A2491B" w:rsidP="00C05B8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A2491B" w:rsidRPr="00F708A5" w:rsidSect="0035548A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155330" w:rsidRPr="00155330" w:rsidRDefault="00155330" w:rsidP="0015533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2" w:name="_Toc9"/>
      <w:r w:rsidRPr="00155330">
        <w:rPr>
          <w:rFonts w:ascii="Times New Roman" w:hAnsi="Times New Roman"/>
          <w:b/>
          <w:sz w:val="24"/>
          <w:szCs w:val="24"/>
        </w:rPr>
        <w:lastRenderedPageBreak/>
        <w:t>4. МЕТОДИЧЕСКИЕ УКАЗАНИЯ ДЛЯ ОБУЧАЮЩИХСЯ ПО ОСВОЕНИЮ МОДУЛЯ</w:t>
      </w:r>
      <w:bookmarkEnd w:id="2"/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330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55330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ar-SA"/>
          </w:rPr>
          <w:t>http://</w:t>
        </w:r>
        <w:r w:rsidRPr="00155330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 w:eastAsia="ar-SA"/>
          </w:rPr>
          <w:t>edu</w:t>
        </w:r>
        <w:r w:rsidRPr="00155330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ar-SA"/>
          </w:rPr>
          <w:t>.mininuniver.ru</w:t>
        </w:r>
      </w:hyperlink>
      <w:r w:rsidRPr="00155330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155330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155330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330">
        <w:rPr>
          <w:rFonts w:ascii="Times New Roman" w:hAnsi="Times New Roman"/>
          <w:sz w:val="24"/>
          <w:szCs w:val="24"/>
          <w:lang w:eastAsia="ar-SA"/>
        </w:rPr>
        <w:t>При подготовке к занятию, обучающемуся необходимо прочитать собственный конспект лекции, изучить материалы в ЭУМК.</w:t>
      </w: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330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330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330">
        <w:rPr>
          <w:rFonts w:ascii="Times New Roman" w:hAnsi="Times New Roman"/>
          <w:sz w:val="24"/>
          <w:szCs w:val="24"/>
        </w:rPr>
        <w:t>Промежуточный контроль по дисциплинам «Организация производства на предприятиях отрасли», «Организация, нормирование и оплата труда на предприятиях отрасли»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330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A2491B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330">
        <w:rPr>
          <w:rFonts w:ascii="Times New Roman" w:hAnsi="Times New Roman"/>
          <w:sz w:val="24"/>
          <w:szCs w:val="24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A2491B" w:rsidRDefault="00A2491B" w:rsidP="003529D8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83569">
        <w:rPr>
          <w:rFonts w:ascii="Times New Roman" w:hAnsi="Times New Roman"/>
          <w:b/>
          <w:caps/>
          <w:lang w:eastAsia="ru-RU"/>
        </w:rPr>
        <w:br w:type="page"/>
      </w:r>
      <w:r w:rsidRPr="00BC0BE8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3B164F" w:rsidRPr="00BC0BE8" w:rsidRDefault="003B164F" w:rsidP="003529D8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B164F" w:rsidRPr="003B164F" w:rsidRDefault="003B164F" w:rsidP="003B164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3" w:name="_Toc11"/>
      <w:r w:rsidRPr="003B164F">
        <w:rPr>
          <w:rFonts w:ascii="Times New Roman" w:hAnsi="Times New Roman"/>
          <w:b/>
          <w:sz w:val="24"/>
          <w:szCs w:val="24"/>
        </w:rPr>
        <w:t>5.1. Программа дисциплины «</w:t>
      </w:r>
      <w:r>
        <w:rPr>
          <w:rFonts w:ascii="Times New Roman" w:hAnsi="Times New Roman"/>
          <w:b/>
          <w:sz w:val="24"/>
          <w:szCs w:val="24"/>
        </w:rPr>
        <w:t>Мировая экономика</w:t>
      </w:r>
      <w:r w:rsidRPr="003B164F">
        <w:rPr>
          <w:rFonts w:ascii="Times New Roman" w:hAnsi="Times New Roman"/>
          <w:b/>
          <w:sz w:val="24"/>
          <w:szCs w:val="24"/>
        </w:rPr>
        <w:t>»</w:t>
      </w:r>
      <w:bookmarkEnd w:id="3"/>
    </w:p>
    <w:p w:rsidR="003B164F" w:rsidRPr="002046CC" w:rsidRDefault="003B164F" w:rsidP="003B164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4" w:name="_Toc12"/>
      <w:r w:rsidRPr="002046CC">
        <w:rPr>
          <w:rFonts w:ascii="Times New Roman" w:hAnsi="Times New Roman"/>
          <w:b/>
          <w:sz w:val="24"/>
          <w:szCs w:val="24"/>
        </w:rPr>
        <w:t>1. Пояснительная записка</w:t>
      </w:r>
      <w:bookmarkEnd w:id="4"/>
    </w:p>
    <w:p w:rsidR="003B164F" w:rsidRPr="003B164F" w:rsidRDefault="003B164F" w:rsidP="003B1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164F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color w:val="000000" w:themeColor="text1"/>
          <w:sz w:val="24"/>
          <w:szCs w:val="24"/>
        </w:rPr>
        <w:t>Мировая экономика</w:t>
      </w:r>
      <w:r w:rsidRPr="003B164F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3B164F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 w:rsidR="008F2E19">
        <w:rPr>
          <w:rFonts w:ascii="Times New Roman" w:hAnsi="Times New Roman"/>
          <w:bCs/>
          <w:sz w:val="24"/>
          <w:szCs w:val="24"/>
        </w:rPr>
        <w:t>3</w:t>
      </w:r>
      <w:r w:rsidRPr="003B164F">
        <w:rPr>
          <w:rFonts w:ascii="Times New Roman" w:hAnsi="Times New Roman"/>
          <w:bCs/>
          <w:sz w:val="24"/>
          <w:szCs w:val="24"/>
        </w:rPr>
        <w:t xml:space="preserve"> семестре </w:t>
      </w:r>
      <w:r w:rsidR="008F2E19">
        <w:rPr>
          <w:rFonts w:ascii="Times New Roman" w:hAnsi="Times New Roman"/>
          <w:bCs/>
          <w:sz w:val="24"/>
          <w:szCs w:val="24"/>
        </w:rPr>
        <w:t>второго</w:t>
      </w:r>
      <w:r w:rsidRPr="003B164F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3B164F" w:rsidRPr="003B164F" w:rsidRDefault="003B164F" w:rsidP="003B16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164F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3B16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3B164F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3B164F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3B16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B164F" w:rsidRPr="003B164F" w:rsidRDefault="003B164F" w:rsidP="003B16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B164F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3B164F" w:rsidRPr="003B164F" w:rsidRDefault="003B164F" w:rsidP="003B16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B16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3B164F" w:rsidRPr="003B164F" w:rsidRDefault="003B164F" w:rsidP="003B164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B164F">
        <w:rPr>
          <w:rFonts w:ascii="Times New Roman" w:hAnsi="Times New Roman"/>
          <w:bCs/>
          <w:color w:val="000000" w:themeColor="text1"/>
          <w:sz w:val="24"/>
          <w:szCs w:val="24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3B164F" w:rsidRDefault="003B164F" w:rsidP="003529D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C3699" w:rsidRPr="00284ED7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84ED7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DC3699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Мировая 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 w:rsidR="009F7E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базовой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экономической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 «</w:t>
      </w:r>
      <w:r w:rsidR="009F7E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Экономическая теория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</w:t>
      </w:r>
      <w:r w:rsidR="009F7E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Конкурентное поведение предприятий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C3699" w:rsidRPr="00A62FB1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3699" w:rsidRPr="00A13798" w:rsidRDefault="00A15A23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DC3699" w:rsidRPr="00A13798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:rsidR="00DC3699" w:rsidRPr="00A13798" w:rsidRDefault="00DC3699" w:rsidP="00DC369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798">
        <w:rPr>
          <w:rFonts w:ascii="Times New Roman" w:hAnsi="Times New Roman"/>
          <w:sz w:val="24"/>
          <w:szCs w:val="24"/>
          <w:lang w:eastAsia="ru-RU" w:bidi="he-IL"/>
        </w:rPr>
        <w:t xml:space="preserve">Целью изучения дисциплины «Мировая экономика» является </w:t>
      </w:r>
      <w:r w:rsidRPr="00A13798">
        <w:rPr>
          <w:rFonts w:ascii="Times New Roman" w:hAnsi="Times New Roman"/>
          <w:sz w:val="24"/>
          <w:szCs w:val="24"/>
        </w:rPr>
        <w:t xml:space="preserve">формирование теоретических знаний о закономерностях функционирования, направлениях и тенденциях развития мировой экономики в условиях глобализации. </w:t>
      </w:r>
    </w:p>
    <w:p w:rsidR="00DC3699" w:rsidRPr="00A13798" w:rsidRDefault="00DC3699" w:rsidP="00DC3699">
      <w:pPr>
        <w:pStyle w:val="afd"/>
        <w:spacing w:before="0"/>
        <w:ind w:firstLine="709"/>
        <w:jc w:val="both"/>
        <w:rPr>
          <w:sz w:val="24"/>
        </w:rPr>
      </w:pPr>
      <w:r w:rsidRPr="00A13798">
        <w:rPr>
          <w:sz w:val="24"/>
        </w:rPr>
        <w:t>Задачи дисциплины:</w:t>
      </w:r>
    </w:p>
    <w:p w:rsidR="00DC3699" w:rsidRPr="00A13798" w:rsidRDefault="00DC3699" w:rsidP="00DC36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</w:t>
      </w:r>
      <w:r w:rsidRPr="00A13798">
        <w:rPr>
          <w:rFonts w:ascii="Times New Roman" w:hAnsi="Times New Roman"/>
          <w:sz w:val="24"/>
          <w:szCs w:val="24"/>
        </w:rPr>
        <w:t xml:space="preserve"> рассмотрение проблем формирования и эволюции мирового хозяйства;</w:t>
      </w:r>
    </w:p>
    <w:p w:rsidR="00DC3699" w:rsidRPr="00A13798" w:rsidRDefault="00DC3699" w:rsidP="00DC36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</w:t>
      </w:r>
      <w:r w:rsidRPr="00A13798">
        <w:rPr>
          <w:rFonts w:ascii="Times New Roman" w:hAnsi="Times New Roman"/>
          <w:sz w:val="24"/>
          <w:szCs w:val="24"/>
        </w:rPr>
        <w:t>изучение основных теорий и концепций мировой экономики;</w:t>
      </w:r>
    </w:p>
    <w:p w:rsidR="00DC3699" w:rsidRPr="00A13798" w:rsidRDefault="00DC3699" w:rsidP="00DC36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</w:t>
      </w:r>
      <w:r w:rsidRPr="00A13798">
        <w:rPr>
          <w:rFonts w:ascii="Times New Roman" w:hAnsi="Times New Roman"/>
          <w:sz w:val="24"/>
          <w:szCs w:val="24"/>
        </w:rPr>
        <w:t>анализ и оценка финансового и природно-ресурсного потенциала мирового хозяйства;</w:t>
      </w:r>
    </w:p>
    <w:p w:rsidR="00DC3699" w:rsidRPr="00A13798" w:rsidRDefault="00DC3699" w:rsidP="00DC36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</w:t>
      </w:r>
      <w:r w:rsidRPr="00A13798">
        <w:rPr>
          <w:rFonts w:ascii="Times New Roman" w:hAnsi="Times New Roman"/>
          <w:sz w:val="24"/>
          <w:szCs w:val="24"/>
        </w:rPr>
        <w:t>выявление основных тенденций функционирования мировой экономики;</w:t>
      </w:r>
    </w:p>
    <w:p w:rsidR="00DC3699" w:rsidRPr="00A13798" w:rsidRDefault="00DC3699" w:rsidP="00DC36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</w:t>
      </w:r>
      <w:r w:rsidRPr="00A13798">
        <w:rPr>
          <w:rFonts w:ascii="Times New Roman" w:hAnsi="Times New Roman"/>
          <w:sz w:val="24"/>
          <w:szCs w:val="24"/>
        </w:rPr>
        <w:t>изучение динамики и развития различных форм международных экономических отношений;</w:t>
      </w:r>
    </w:p>
    <w:p w:rsidR="00DC3699" w:rsidRPr="00A13798" w:rsidRDefault="00DC3699" w:rsidP="00DC36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</w:t>
      </w:r>
      <w:r w:rsidRPr="00A13798">
        <w:rPr>
          <w:rFonts w:ascii="Times New Roman" w:hAnsi="Times New Roman"/>
          <w:sz w:val="24"/>
          <w:szCs w:val="24"/>
        </w:rPr>
        <w:t>определение роли международного разделения труда в становлении мировой экономики;</w:t>
      </w:r>
    </w:p>
    <w:p w:rsidR="00DC3699" w:rsidRPr="00A13798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</w:t>
      </w:r>
      <w:r w:rsidRPr="00A13798">
        <w:rPr>
          <w:rFonts w:ascii="Times New Roman" w:hAnsi="Times New Roman"/>
          <w:sz w:val="24"/>
          <w:szCs w:val="24"/>
        </w:rPr>
        <w:t>исследование эволюции взаимоотношений России с международными экономическими организациями и объединениями.</w:t>
      </w:r>
    </w:p>
    <w:p w:rsidR="00DC3699" w:rsidRPr="00A13798" w:rsidRDefault="00DC3699" w:rsidP="00DC369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3699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13798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08"/>
        <w:gridCol w:w="2032"/>
        <w:gridCol w:w="1287"/>
        <w:gridCol w:w="1989"/>
        <w:gridCol w:w="1951"/>
        <w:gridCol w:w="1711"/>
      </w:tblGrid>
      <w:tr w:rsidR="003B164F" w:rsidTr="00A15A23">
        <w:trPr>
          <w:trHeight w:val="500"/>
          <w:tblHeader/>
        </w:trPr>
        <w:tc>
          <w:tcPr>
            <w:tcW w:w="796" w:type="dxa"/>
          </w:tcPr>
          <w:p w:rsidR="003B164F" w:rsidRDefault="003B164F" w:rsidP="00A15A23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78" w:type="dxa"/>
          </w:tcPr>
          <w:p w:rsidR="003B164F" w:rsidRDefault="003B164F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67" w:type="dxa"/>
          </w:tcPr>
          <w:p w:rsidR="003B164F" w:rsidRDefault="003B164F" w:rsidP="00A15A23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35" w:type="dxa"/>
          </w:tcPr>
          <w:p w:rsidR="003B164F" w:rsidRDefault="003B164F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19" w:type="dxa"/>
          </w:tcPr>
          <w:p w:rsidR="003B164F" w:rsidRDefault="003B164F" w:rsidP="00A15A23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84" w:type="dxa"/>
          </w:tcPr>
          <w:p w:rsidR="003B164F" w:rsidRDefault="003B164F" w:rsidP="00A15A23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3B164F" w:rsidRPr="001E4845" w:rsidTr="00A15A23">
        <w:trPr>
          <w:trHeight w:val="500"/>
          <w:tblHeader/>
        </w:trPr>
        <w:tc>
          <w:tcPr>
            <w:tcW w:w="796" w:type="dxa"/>
          </w:tcPr>
          <w:p w:rsidR="003B164F" w:rsidRPr="001E4845" w:rsidRDefault="003B164F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lastRenderedPageBreak/>
              <w:t>ОР 1</w:t>
            </w:r>
          </w:p>
        </w:tc>
        <w:tc>
          <w:tcPr>
            <w:tcW w:w="2078" w:type="dxa"/>
            <w:vAlign w:val="center"/>
          </w:tcPr>
          <w:p w:rsidR="003B164F" w:rsidRPr="001E4845" w:rsidRDefault="003B164F" w:rsidP="00A15A23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67" w:type="dxa"/>
          </w:tcPr>
          <w:p w:rsidR="003B164F" w:rsidRPr="001E4845" w:rsidRDefault="003B164F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1.1.</w:t>
            </w:r>
          </w:p>
        </w:tc>
        <w:tc>
          <w:tcPr>
            <w:tcW w:w="2035" w:type="dxa"/>
            <w:vAlign w:val="center"/>
          </w:tcPr>
          <w:p w:rsidR="003B164F" w:rsidRPr="001E4845" w:rsidRDefault="003B164F" w:rsidP="00A15A23">
            <w:pPr>
              <w:spacing w:after="0" w:line="240" w:lineRule="auto"/>
              <w:rPr>
                <w:sz w:val="23"/>
                <w:szCs w:val="23"/>
              </w:rPr>
            </w:pPr>
            <w:r w:rsidRPr="001E4845">
              <w:rPr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 производства на предприятиях отрасли</w:t>
            </w:r>
            <w:r w:rsidRPr="001E4845">
              <w:rPr>
                <w:sz w:val="23"/>
                <w:szCs w:val="23"/>
              </w:rPr>
              <w:t xml:space="preserve"> для обучения рабочих, служащих и специалистов среднего звена</w:t>
            </w:r>
          </w:p>
        </w:tc>
        <w:tc>
          <w:tcPr>
            <w:tcW w:w="1919" w:type="dxa"/>
          </w:tcPr>
          <w:p w:rsidR="003B164F" w:rsidRPr="001E4845" w:rsidRDefault="003B164F" w:rsidP="00A15A2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84" w:type="dxa"/>
          </w:tcPr>
          <w:p w:rsidR="003B164F" w:rsidRPr="001E4845" w:rsidRDefault="003B164F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B164F" w:rsidRPr="001E4845" w:rsidRDefault="003B164F" w:rsidP="00A15A2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3B164F" w:rsidRPr="001E4845" w:rsidTr="00A15A23">
        <w:trPr>
          <w:trHeight w:val="500"/>
          <w:tblHeader/>
        </w:trPr>
        <w:tc>
          <w:tcPr>
            <w:tcW w:w="796" w:type="dxa"/>
          </w:tcPr>
          <w:p w:rsidR="003B164F" w:rsidRPr="001E4845" w:rsidRDefault="003B164F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2</w:t>
            </w:r>
          </w:p>
        </w:tc>
        <w:tc>
          <w:tcPr>
            <w:tcW w:w="2078" w:type="dxa"/>
          </w:tcPr>
          <w:p w:rsidR="003B164F" w:rsidRPr="001E4845" w:rsidRDefault="003B164F" w:rsidP="00A15A23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67" w:type="dxa"/>
          </w:tcPr>
          <w:p w:rsidR="003B164F" w:rsidRPr="001E4845" w:rsidRDefault="003B164F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2.1.</w:t>
            </w:r>
          </w:p>
        </w:tc>
        <w:tc>
          <w:tcPr>
            <w:tcW w:w="2035" w:type="dxa"/>
          </w:tcPr>
          <w:p w:rsidR="003B164F" w:rsidRPr="001E4845" w:rsidRDefault="003B164F" w:rsidP="00A15A23">
            <w:pPr>
              <w:pStyle w:val="a5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Демонстрирует навыки применения знаний относительно </w:t>
            </w:r>
            <w:r w:rsidRPr="001E4845">
              <w:rPr>
                <w:color w:val="000000"/>
                <w:sz w:val="23"/>
                <w:szCs w:val="23"/>
              </w:rPr>
              <w:t>организации производственного процесса</w:t>
            </w:r>
            <w:r w:rsidRPr="001E4845">
              <w:rPr>
                <w:sz w:val="23"/>
                <w:szCs w:val="23"/>
              </w:rPr>
              <w:t xml:space="preserve"> для становления и развития моделей профессионально-образовательных систем и анализа профессионально-педагогических ситуаций</w:t>
            </w:r>
          </w:p>
        </w:tc>
        <w:tc>
          <w:tcPr>
            <w:tcW w:w="1919" w:type="dxa"/>
          </w:tcPr>
          <w:p w:rsidR="003B164F" w:rsidRPr="001E4845" w:rsidRDefault="003B164F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3B164F" w:rsidRPr="001E4845" w:rsidRDefault="003B164F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84" w:type="dxa"/>
          </w:tcPr>
          <w:p w:rsidR="003B164F" w:rsidRPr="001E4845" w:rsidRDefault="003B164F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B164F" w:rsidRPr="001E4845" w:rsidRDefault="003B164F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3B164F" w:rsidRDefault="003B164F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3699" w:rsidRPr="00A13798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A13798">
        <w:rPr>
          <w:rFonts w:ascii="Times New Roman" w:hAnsi="Times New Roman"/>
          <w:b/>
          <w:bCs/>
        </w:rPr>
        <w:t>5. Содержание дисциплины</w:t>
      </w:r>
    </w:p>
    <w:p w:rsidR="00DC3699" w:rsidRPr="00A13798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  <w:r w:rsidRPr="00A13798">
        <w:rPr>
          <w:rFonts w:ascii="Times New Roman" w:hAnsi="Times New Roman"/>
          <w:bCs/>
          <w:i/>
        </w:rPr>
        <w:t>5.1. Тематический план</w:t>
      </w:r>
    </w:p>
    <w:tbl>
      <w:tblPr>
        <w:tblW w:w="4873" w:type="pct"/>
        <w:tblInd w:w="108" w:type="dxa"/>
        <w:tblLayout w:type="fixed"/>
        <w:tblLook w:val="0000"/>
      </w:tblPr>
      <w:tblGrid>
        <w:gridCol w:w="3828"/>
        <w:gridCol w:w="993"/>
        <w:gridCol w:w="1157"/>
        <w:gridCol w:w="1536"/>
        <w:gridCol w:w="1237"/>
        <w:gridCol w:w="853"/>
      </w:tblGrid>
      <w:tr w:rsidR="00DC3699" w:rsidRPr="00A13798" w:rsidTr="009F7E4A">
        <w:trPr>
          <w:trHeight w:val="203"/>
        </w:trPr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A1379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79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A1379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79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A1379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79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A1379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798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DC3699" w:rsidRPr="00284ED7" w:rsidTr="009F7E4A">
        <w:trPr>
          <w:trHeight w:val="533"/>
        </w:trPr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5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284ED7" w:rsidRDefault="00DC3699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699" w:rsidRPr="00284ED7" w:rsidTr="009F7E4A">
        <w:trPr>
          <w:trHeight w:val="1"/>
        </w:trPr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 xml:space="preserve">Семинары </w:t>
            </w:r>
          </w:p>
        </w:tc>
        <w:tc>
          <w:tcPr>
            <w:tcW w:w="15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4ED7">
              <w:rPr>
                <w:rFonts w:ascii="Times New Roman" w:hAnsi="Times New Roman"/>
                <w:b/>
                <w:sz w:val="24"/>
                <w:szCs w:val="24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09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1.1. Мировая экономика и мировое хозяйство: экономическая сущность, структура, основные черты, этапы становления и развития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1926D4" w:rsidRPr="00284ED7" w:rsidTr="009F7E4A">
        <w:trPr>
          <w:trHeight w:val="607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1.2. Основные теории и концепции мировой экономики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1926D4" w:rsidRPr="00284ED7" w:rsidTr="009F7E4A">
        <w:trPr>
          <w:trHeight w:val="710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1.3. Классификация стран мира: типология, критерии, структура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 xml:space="preserve">1.4. Финансово-кредитная и валютная система мирового </w:t>
            </w:r>
            <w:r w:rsidRPr="00284ED7">
              <w:rPr>
                <w:rFonts w:ascii="Times New Roman" w:hAnsi="Times New Roman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lastRenderedPageBreak/>
              <w:t>1.5. Природно - ресурсный потенциал мировой экономики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1.6. Современные тенденции развития мировой экономики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4ED7">
              <w:rPr>
                <w:rFonts w:ascii="Times New Roman" w:hAnsi="Times New Roman"/>
                <w:b/>
                <w:sz w:val="24"/>
                <w:szCs w:val="24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192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2.1. Сущность и формы международных экономических отношений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2.2. Международное разделение труда: сущность, формы, типы, факторы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926D4" w:rsidRPr="00284ED7" w:rsidTr="009F7E4A">
        <w:trPr>
          <w:trHeight w:val="893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2.3. Международная специализация и международное кооперирование производства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E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1926D4" w:rsidRPr="00284ED7" w:rsidTr="009F7E4A">
        <w:trPr>
          <w:trHeight w:val="537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2.4. Мировой рынок и международная торговля товарами/услугами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2.5. Международное движение капитала: сущность, структура, динамика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2.6. Международная миграция рабочей силы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2.7. Международные экономические организации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C3699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84ED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284ED7" w:rsidRDefault="009F7E4A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284ED7" w:rsidRDefault="009F7E4A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284ED7" w:rsidRDefault="009F7E4A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284ED7" w:rsidRDefault="009F7E4A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DC3699" w:rsidRPr="00284ED7" w:rsidRDefault="00DC3699" w:rsidP="00DC3699">
      <w:pPr>
        <w:spacing w:after="0"/>
        <w:rPr>
          <w:rFonts w:ascii="Times New Roman" w:hAnsi="Times New Roman"/>
          <w:bCs/>
        </w:rPr>
      </w:pPr>
    </w:p>
    <w:p w:rsidR="00DC3699" w:rsidRPr="00010C00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10C0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C3699" w:rsidRPr="003A3C86" w:rsidRDefault="00DC3699" w:rsidP="00DC3699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DC3699" w:rsidRPr="00010C00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</w:p>
    <w:p w:rsidR="00DC3699" w:rsidRPr="00010C00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</w:rPr>
      </w:pPr>
      <w:r w:rsidRPr="00010C00">
        <w:rPr>
          <w:rFonts w:ascii="Times New Roman" w:hAnsi="Times New Roman"/>
          <w:b/>
          <w:bCs/>
        </w:rPr>
        <w:t xml:space="preserve">6. </w:t>
      </w:r>
      <w:r w:rsidR="003B164F">
        <w:rPr>
          <w:rFonts w:ascii="Times New Roman" w:hAnsi="Times New Roman"/>
          <w:b/>
          <w:bCs/>
        </w:rPr>
        <w:t>Ретоинг-план</w:t>
      </w:r>
      <w:r w:rsidRPr="00010C00">
        <w:rPr>
          <w:rFonts w:ascii="Times New Roman" w:hAnsi="Times New Roman"/>
          <w:b/>
          <w:bCs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DC3699" w:rsidRPr="00010C00" w:rsidTr="009F7E4A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010C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10C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C3699" w:rsidRPr="00BC0BE8" w:rsidTr="009F7E4A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C3699" w:rsidRPr="00BC0BE8" w:rsidTr="009F7E4A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699" w:rsidRPr="00BC0BE8" w:rsidTr="009F7E4A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284ED7">
              <w:rPr>
                <w:rFonts w:ascii="Times New Roman" w:hAnsi="Times New Roman"/>
                <w:b/>
                <w:sz w:val="24"/>
                <w:szCs w:val="24"/>
              </w:rPr>
              <w:t>Мировая экономика: основные черты и тенденции развития</w:t>
            </w:r>
          </w:p>
        </w:tc>
      </w:tr>
      <w:tr w:rsidR="00DC3699" w:rsidRPr="00BC0BE8" w:rsidTr="009F7E4A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8F2E19" w:rsidP="008F2E1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090B7B" w:rsidP="009F7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="00DC3699"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DC3699" w:rsidRPr="00BC0BE8" w:rsidTr="009F7E4A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C3699" w:rsidRPr="00FB7C8F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284ED7">
              <w:rPr>
                <w:rFonts w:ascii="Times New Roman" w:hAnsi="Times New Roman"/>
                <w:b/>
                <w:sz w:val="24"/>
                <w:szCs w:val="24"/>
              </w:rPr>
              <w:t>Международные экономические отношения: основные черты и особенности</w:t>
            </w:r>
          </w:p>
        </w:tc>
      </w:tr>
      <w:tr w:rsidR="00090B7B" w:rsidRPr="00BC0BE8" w:rsidTr="00003C04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0B7B" w:rsidRPr="00BC0BE8" w:rsidRDefault="00090B7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0B7B" w:rsidRPr="00BC0BE8" w:rsidRDefault="00090B7B" w:rsidP="008F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F2E19">
              <w:rPr>
                <w:rFonts w:ascii="Times New Roman" w:hAnsi="Times New Roman"/>
                <w:sz w:val="24"/>
                <w:szCs w:val="24"/>
              </w:rPr>
              <w:t>.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90B7B" w:rsidRPr="00BC0BE8" w:rsidRDefault="00090B7B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0B7B" w:rsidRPr="00BC0BE8" w:rsidRDefault="00090B7B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90B7B" w:rsidRPr="00BC0BE8" w:rsidRDefault="00090B7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90B7B" w:rsidRPr="00BC0BE8" w:rsidRDefault="00090B7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0B7B" w:rsidRPr="00BC0BE8" w:rsidRDefault="00090B7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0B7B" w:rsidRPr="00BC0BE8" w:rsidRDefault="00090B7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C3699" w:rsidRPr="00BC0BE8" w:rsidTr="008F2E1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C3699" w:rsidRPr="00BC0BE8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C3699" w:rsidRPr="00C37779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</w:rPr>
      </w:pPr>
    </w:p>
    <w:p w:rsidR="00DC3699" w:rsidRPr="00010C00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10C00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:rsidR="00DC3699" w:rsidRPr="00010C00" w:rsidRDefault="00DC3699" w:rsidP="00DC3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10C0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10C0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DC3699" w:rsidRPr="008F2E19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sz w:val="24"/>
          <w:szCs w:val="24"/>
        </w:rPr>
        <w:t xml:space="preserve">1. </w:t>
      </w:r>
      <w:r w:rsidR="008F2E19" w:rsidRPr="008F2E19">
        <w:rPr>
          <w:rFonts w:ascii="Times New Roman" w:hAnsi="Times New Roman"/>
          <w:sz w:val="24"/>
          <w:szCs w:val="24"/>
        </w:rPr>
        <w:t>Пашковская, М.В. Мировая экономика : учебник / М.В. Пашковская, Ю.П. Господарик. - 5-е изд., стер. - Москва : Университет «Синергия», 2019. - 769 с. : табл. - (Университетская серия). - Библиогр. в кн. - ISBN 978-5-4257-0290-6 ; То же [Электронный ресурс]. - URL: </w:t>
      </w:r>
      <w:hyperlink r:id="rId10" w:history="1">
        <w:r w:rsidR="008F2E19" w:rsidRPr="008F2E19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http://biblioclub.ru/index.php?page=book&amp;id=500619</w:t>
        </w:r>
      </w:hyperlink>
    </w:p>
    <w:p w:rsidR="00DC3699" w:rsidRPr="00BF1390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F1390">
        <w:rPr>
          <w:rFonts w:ascii="Times New Roman" w:hAnsi="Times New Roman"/>
          <w:sz w:val="24"/>
          <w:szCs w:val="24"/>
        </w:rPr>
        <w:t>Ломакин, В.К. Мировая экономика : учебник / В.К. Ломакин. - 4-е изд., перераб. и доп. - Москва : Юнити-Дана, 2015. - 671 с. : табл., граф. - (Золотой фонд российских учебников). - Библиогр. в кн. - ISBN 978-5-238-02157-7 ; То же [Электронный ресурс]. - URL: </w:t>
      </w:r>
      <w:hyperlink r:id="rId11" w:history="1">
        <w:r w:rsidRPr="00BF139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http://biblioclub.ru/index.php?page=book&amp;id=115040</w:t>
        </w:r>
      </w:hyperlink>
    </w:p>
    <w:p w:rsidR="00DC3699" w:rsidRPr="00BF1390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3699" w:rsidRPr="00BF1390" w:rsidRDefault="00DC3699" w:rsidP="00DC3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1390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DC3699" w:rsidRPr="008F2E19" w:rsidRDefault="008F2E19" w:rsidP="00DC3699">
      <w:pPr>
        <w:numPr>
          <w:ilvl w:val="0"/>
          <w:numId w:val="31"/>
        </w:numPr>
        <w:tabs>
          <w:tab w:val="left" w:pos="103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sz w:val="24"/>
          <w:szCs w:val="24"/>
        </w:rPr>
        <w:t>Делятицкая, А.В. Мировая экономика : учебное пособие / А.В. Делятицкая ; Российский государственный университет правосудия. - Москва : РГУП, 2018. - 92 с. : табл. - Бибилиогр.: с. 84-86. - ISBN 978-5-93916-667-6 ; То же [Электронный ресурс]. - URL: </w:t>
      </w:r>
      <w:hyperlink r:id="rId12" w:history="1">
        <w:r w:rsidRPr="008F2E19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http://biblioclub.ru/index.php?page=book&amp;id=560816</w:t>
        </w:r>
      </w:hyperlink>
    </w:p>
    <w:p w:rsidR="00DC3699" w:rsidRPr="00BF1390" w:rsidRDefault="00DC3699" w:rsidP="00DC3699">
      <w:pPr>
        <w:numPr>
          <w:ilvl w:val="0"/>
          <w:numId w:val="31"/>
        </w:numPr>
        <w:tabs>
          <w:tab w:val="left" w:pos="103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F1390">
        <w:rPr>
          <w:rFonts w:ascii="Times New Roman" w:hAnsi="Times New Roman"/>
          <w:sz w:val="24"/>
          <w:szCs w:val="24"/>
        </w:rPr>
        <w:t>Рыбина, З.В. Мировая экономика : учебное пособие / З.В. Рыбина. - Москва ; Берлин : Директ-Медиа, 2017. - 270 с. : ил., табл. - Библиогр. в кн. - ISBN 978-5-4475-9557-9 ; То же [Электронный ресурс]. - URL: </w:t>
      </w:r>
      <w:hyperlink r:id="rId13" w:history="1">
        <w:r w:rsidRPr="00BF139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http://biblioclub.ru/index.php?page=book&amp;id=482725</w:t>
        </w:r>
      </w:hyperlink>
    </w:p>
    <w:p w:rsidR="008F2E19" w:rsidRDefault="008F2E19" w:rsidP="00DC3699">
      <w:pPr>
        <w:numPr>
          <w:ilvl w:val="0"/>
          <w:numId w:val="31"/>
        </w:numPr>
        <w:tabs>
          <w:tab w:val="left" w:pos="103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F1390">
        <w:rPr>
          <w:rFonts w:ascii="Times New Roman" w:hAnsi="Times New Roman"/>
          <w:sz w:val="24"/>
          <w:szCs w:val="24"/>
        </w:rPr>
        <w:t>Мировая экономика : учебник / ред. Ю.А. Щербанин. - 3-е изд., перераб. и доп. - Москва : Юнити-Дана, 2015. - 447 с. : табл., граф., схемы - Библиогр. в кн. - ISBN 978-5-238-01531-6 ; То же [Электронный ресурс]. - URL: </w:t>
      </w:r>
      <w:hyperlink r:id="rId14" w:history="1">
        <w:r w:rsidRPr="00BF139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http://biblioclub.ru/index.php?page=book&amp;id=115038</w:t>
        </w:r>
      </w:hyperlink>
    </w:p>
    <w:p w:rsidR="00DC3699" w:rsidRPr="00BF1390" w:rsidRDefault="00DC3699" w:rsidP="00DC3699">
      <w:pPr>
        <w:numPr>
          <w:ilvl w:val="0"/>
          <w:numId w:val="31"/>
        </w:numPr>
        <w:tabs>
          <w:tab w:val="left" w:pos="103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F1390">
        <w:rPr>
          <w:rFonts w:ascii="Times New Roman" w:hAnsi="Times New Roman"/>
          <w:sz w:val="24"/>
          <w:szCs w:val="24"/>
        </w:rPr>
        <w:t>Шкваря, Л.В. Мировая экономика : учебное пособие / Л.В. Шкваря. - Москва :Юнити-Дана, 2015. - 303 с. : ил., табл., граф. - Библиогр. в кн. - ISBN 978-5-238-02132-4 ; То же [Электронный ресурс]. - URL: </w:t>
      </w:r>
      <w:hyperlink r:id="rId15" w:history="1">
        <w:r w:rsidRPr="00BF139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http://biblioclub.ru/index.php?page=book&amp;id=115160</w:t>
        </w:r>
      </w:hyperlink>
    </w:p>
    <w:p w:rsidR="00DC3699" w:rsidRPr="00010C00" w:rsidRDefault="00DC3699" w:rsidP="00DC3699">
      <w:pPr>
        <w:tabs>
          <w:tab w:val="left" w:pos="1035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C3699" w:rsidRPr="00010C00" w:rsidRDefault="00DC3699" w:rsidP="00DC3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10C00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DC3699" w:rsidRPr="004B034D" w:rsidRDefault="00DC3699" w:rsidP="00DC3699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B034D">
        <w:rPr>
          <w:rFonts w:ascii="Times New Roman" w:hAnsi="Times New Roman"/>
          <w:sz w:val="24"/>
          <w:szCs w:val="24"/>
        </w:rPr>
        <w:t xml:space="preserve">Егорова А.О., Кузнецов В.П., Агафонов В.П. Мировая экономика и международные экономические отношения: учебное пособие. </w:t>
      </w:r>
      <w:r w:rsidRPr="004B034D">
        <w:rPr>
          <w:rFonts w:ascii="Times New Roman" w:eastAsia="Tahoma" w:hAnsi="Times New Roman"/>
          <w:color w:val="000000"/>
          <w:sz w:val="24"/>
          <w:szCs w:val="24"/>
        </w:rPr>
        <w:t>– Н.Новгород: НГПУ им.К.Минина, 2016. 256</w:t>
      </w:r>
      <w:r>
        <w:rPr>
          <w:rFonts w:ascii="Times New Roman" w:eastAsia="Tahoma" w:hAnsi="Times New Roman"/>
          <w:color w:val="000000"/>
          <w:sz w:val="24"/>
          <w:szCs w:val="24"/>
        </w:rPr>
        <w:t> </w:t>
      </w:r>
      <w:r w:rsidRPr="004B034D">
        <w:rPr>
          <w:rFonts w:ascii="Times New Roman" w:eastAsia="Tahoma" w:hAnsi="Times New Roman"/>
          <w:color w:val="000000"/>
          <w:sz w:val="24"/>
          <w:szCs w:val="24"/>
        </w:rPr>
        <w:t>с.</w:t>
      </w:r>
    </w:p>
    <w:p w:rsidR="00DC3699" w:rsidRPr="00010C00" w:rsidRDefault="00DC3699" w:rsidP="00DC3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DC3699" w:rsidRPr="00010C00" w:rsidRDefault="00DC3699" w:rsidP="00DC3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652B0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C3699" w:rsidRPr="008F2E19" w:rsidRDefault="008F2E19" w:rsidP="008F2E19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F1390">
        <w:rPr>
          <w:rFonts w:ascii="Times New Roman" w:hAnsi="Times New Roman"/>
          <w:sz w:val="24"/>
          <w:szCs w:val="24"/>
        </w:rPr>
        <w:t>Мировая экономика : учебник / ред. Ю.А. Щербанин. - 4-е изд., перераб. и доп. - Москва : Юнити-Дана, 2015. - 519 с. : табл., граф., схемы - Библиогр. в кн. - ISBN 978-5-238-02262-8 ; То же [Электронный ресурс]. - URL: </w:t>
      </w:r>
      <w:hyperlink r:id="rId16" w:history="1">
        <w:r w:rsidRPr="00BF139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http://biblioclub.ru/index.php?page=book&amp;id=115041</w:t>
        </w:r>
      </w:hyperlink>
      <w:r w:rsidR="00DC3699" w:rsidRPr="008F2E1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</w:p>
    <w:p w:rsidR="00DC369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F1390">
        <w:rPr>
          <w:rFonts w:ascii="Times New Roman" w:hAnsi="Times New Roman"/>
          <w:sz w:val="24"/>
          <w:szCs w:val="24"/>
        </w:rPr>
        <w:t>Ломакин, В.К. Мировая экономика: практикум : учебное пособие / В.К. Ломакин. - Москва :Юнити-Дана, 2015. - 222 с. : табл., граф. - ISBN 978-5-238-01265-0 ; То же [Электронный ресурс]. - URL: </w:t>
      </w:r>
      <w:hyperlink r:id="rId17" w:history="1">
        <w:r w:rsidRPr="00BF139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http://biblioclub.ru/index.php?page=book&amp;id=115163</w:t>
        </w:r>
      </w:hyperlink>
    </w:p>
    <w:p w:rsid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F2E19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F2E19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F2E19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8F2E19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F2E19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8F2E19" w:rsidRPr="008F2E19" w:rsidRDefault="008F2E19" w:rsidP="008F2E19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F2E19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Microsoft Office;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F2E19">
        <w:rPr>
          <w:rFonts w:ascii="Times New Roman" w:hAnsi="Times New Roman"/>
          <w:bCs/>
          <w:sz w:val="24"/>
          <w:szCs w:val="24"/>
        </w:rPr>
        <w:t>браузеры</w:t>
      </w:r>
      <w:r w:rsidRPr="008F2E19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8F2E19">
        <w:rPr>
          <w:rFonts w:ascii="Times New Roman" w:hAnsi="Times New Roman"/>
          <w:bCs/>
          <w:sz w:val="24"/>
          <w:szCs w:val="24"/>
        </w:rPr>
        <w:t>илидр</w:t>
      </w:r>
      <w:r w:rsidRPr="008F2E19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F2E19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8F2E19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8F2E19">
        <w:rPr>
          <w:rFonts w:ascii="Times New Roman" w:hAnsi="Times New Roman"/>
          <w:bCs/>
          <w:sz w:val="24"/>
          <w:szCs w:val="24"/>
        </w:rPr>
        <w:t>или</w:t>
      </w:r>
      <w:r w:rsidRPr="008F2E19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www.biblioclub.ru</w:t>
      </w:r>
      <w:r w:rsidRPr="008F2E19">
        <w:rPr>
          <w:rFonts w:ascii="Times New Roman" w:hAnsi="Times New Roman"/>
          <w:bCs/>
          <w:sz w:val="24"/>
          <w:szCs w:val="24"/>
        </w:rPr>
        <w:tab/>
      </w:r>
      <w:r w:rsidRPr="008F2E1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www.elibrary.ru</w:t>
      </w:r>
      <w:r w:rsidRPr="008F2E19">
        <w:rPr>
          <w:rFonts w:ascii="Times New Roman" w:hAnsi="Times New Roman"/>
          <w:bCs/>
          <w:sz w:val="24"/>
          <w:szCs w:val="24"/>
        </w:rPr>
        <w:tab/>
      </w:r>
      <w:r w:rsidRPr="008F2E1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2491B" w:rsidRPr="008F2E19" w:rsidRDefault="008F2E19" w:rsidP="008F2E1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F2E19">
        <w:rPr>
          <w:rFonts w:ascii="Times New Roman" w:hAnsi="Times New Roman"/>
          <w:bCs/>
          <w:sz w:val="24"/>
          <w:szCs w:val="24"/>
        </w:rPr>
        <w:t>www.ebiblioteka.ru</w:t>
      </w:r>
      <w:r w:rsidRPr="008F2E19">
        <w:rPr>
          <w:rFonts w:ascii="Times New Roman" w:hAnsi="Times New Roman"/>
          <w:bCs/>
          <w:sz w:val="24"/>
          <w:szCs w:val="24"/>
        </w:rPr>
        <w:tab/>
      </w:r>
      <w:r w:rsidRPr="008F2E19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</w:p>
    <w:p w:rsidR="00A2491B" w:rsidRPr="004505B8" w:rsidRDefault="00A2491B" w:rsidP="000A37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2403">
        <w:rPr>
          <w:rFonts w:ascii="Times New Roman" w:hAnsi="Times New Roman"/>
          <w:b/>
          <w:color w:val="FF0000"/>
          <w:sz w:val="24"/>
          <w:szCs w:val="24"/>
          <w:lang w:eastAsia="ru-RU"/>
        </w:rPr>
        <w:br w:type="page"/>
      </w:r>
    </w:p>
    <w:p w:rsidR="008F2E19" w:rsidRPr="008F2E19" w:rsidRDefault="008F2E19" w:rsidP="008F2E1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lastRenderedPageBreak/>
        <w:t>5.</w:t>
      </w:r>
      <w:r w:rsidR="002046CC">
        <w:rPr>
          <w:rFonts w:ascii="Times New Roman" w:hAnsi="Times New Roman"/>
          <w:b/>
          <w:sz w:val="24"/>
          <w:szCs w:val="24"/>
        </w:rPr>
        <w:t>2</w:t>
      </w:r>
      <w:r w:rsidRPr="008F2E19">
        <w:rPr>
          <w:rFonts w:ascii="Times New Roman" w:hAnsi="Times New Roman"/>
          <w:b/>
          <w:sz w:val="24"/>
          <w:szCs w:val="24"/>
        </w:rPr>
        <w:t>. Программа дисциплины «История экономических учений»</w:t>
      </w:r>
    </w:p>
    <w:p w:rsidR="008F2E19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8F2E19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color w:val="000000" w:themeColor="text1"/>
          <w:sz w:val="24"/>
          <w:szCs w:val="24"/>
        </w:rPr>
        <w:t>История экономических учений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8F2E19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3</w:t>
      </w:r>
      <w:r w:rsidRPr="008F2E19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второго</w:t>
      </w:r>
      <w:r w:rsidRPr="008F2E19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8F2E19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8F2E19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F2E19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8F2E19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</w:t>
      </w:r>
      <w:r w:rsidRPr="008F2E19">
        <w:rPr>
          <w:rFonts w:ascii="Times New Roman" w:hAnsi="Times New Roman"/>
          <w:bCs/>
          <w:sz w:val="24"/>
          <w:szCs w:val="24"/>
        </w:rPr>
        <w:t xml:space="preserve">имеющихся ресурсов и ограничений; </w:t>
      </w:r>
    </w:p>
    <w:p w:rsidR="00A2491B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8F2E19" w:rsidRPr="008F2E19" w:rsidRDefault="008F2E1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2491B" w:rsidRPr="004505B8" w:rsidRDefault="00A2491B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5B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D5DD8" w:rsidRDefault="00ED5DD8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 экономических учений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 w:rsidR="002930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базовой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экономической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Мировая 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Экономическая теория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A2491B" w:rsidRPr="004505B8" w:rsidRDefault="00A2491B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491B" w:rsidRPr="002527FD" w:rsidRDefault="00A2491B" w:rsidP="000A379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A2491B" w:rsidRPr="004505B8" w:rsidRDefault="00A2491B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5B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2491B" w:rsidRPr="004505B8" w:rsidRDefault="00A2491B" w:rsidP="000A37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B8">
        <w:rPr>
          <w:rFonts w:ascii="Times New Roman" w:hAnsi="Times New Roman"/>
          <w:bCs/>
          <w:i/>
          <w:iCs/>
          <w:sz w:val="24"/>
          <w:szCs w:val="24"/>
        </w:rPr>
        <w:t>Целью</w:t>
      </w:r>
      <w:r w:rsidRPr="004505B8">
        <w:rPr>
          <w:rFonts w:ascii="Times New Roman" w:hAnsi="Times New Roman"/>
          <w:bCs/>
          <w:iCs/>
          <w:sz w:val="24"/>
          <w:szCs w:val="24"/>
        </w:rPr>
        <w:t xml:space="preserve"> освоения дисциплины «</w:t>
      </w:r>
      <w:r w:rsidR="004505B8" w:rsidRPr="004505B8">
        <w:rPr>
          <w:rFonts w:ascii="Times New Roman" w:hAnsi="Times New Roman"/>
          <w:sz w:val="24"/>
          <w:szCs w:val="24"/>
        </w:rPr>
        <w:t>История экономических учений</w:t>
      </w:r>
      <w:r w:rsidRPr="004505B8">
        <w:rPr>
          <w:rFonts w:ascii="Times New Roman" w:hAnsi="Times New Roman"/>
          <w:bCs/>
          <w:iCs/>
          <w:sz w:val="24"/>
          <w:szCs w:val="24"/>
        </w:rPr>
        <w:t xml:space="preserve">» является </w:t>
      </w:r>
      <w:r w:rsidR="004505B8" w:rsidRPr="004505B8">
        <w:rPr>
          <w:rFonts w:ascii="Times New Roman" w:hAnsi="Times New Roman"/>
          <w:sz w:val="24"/>
          <w:szCs w:val="24"/>
        </w:rPr>
        <w:t>изучение содержания различных экономических воззрений и теорий в результате их возникновения и развития и на этой основе формирование экономического мышления  у студентов.</w:t>
      </w:r>
    </w:p>
    <w:p w:rsidR="00A2491B" w:rsidRPr="004505B8" w:rsidRDefault="00A2491B" w:rsidP="000A3797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5B8">
        <w:rPr>
          <w:rFonts w:ascii="Times New Roman" w:hAnsi="Times New Roman"/>
          <w:bCs/>
          <w:i/>
          <w:iCs/>
          <w:sz w:val="24"/>
          <w:szCs w:val="24"/>
        </w:rPr>
        <w:t>Задачи</w:t>
      </w:r>
      <w:r w:rsidRPr="004505B8">
        <w:rPr>
          <w:rFonts w:ascii="Times New Roman" w:hAnsi="Times New Roman"/>
          <w:bCs/>
          <w:iCs/>
          <w:sz w:val="24"/>
          <w:szCs w:val="24"/>
        </w:rPr>
        <w:t xml:space="preserve"> дисциплины: </w:t>
      </w:r>
      <w:r w:rsidR="004505B8" w:rsidRPr="004505B8">
        <w:rPr>
          <w:rFonts w:ascii="Times New Roman" w:hAnsi="Times New Roman"/>
          <w:sz w:val="24"/>
          <w:szCs w:val="24"/>
        </w:rPr>
        <w:t>состоят в</w:t>
      </w:r>
      <w:r w:rsidR="004505B8" w:rsidRPr="004505B8">
        <w:rPr>
          <w:rFonts w:ascii="Times New Roman" w:hAnsi="Times New Roman"/>
          <w:color w:val="000000"/>
          <w:sz w:val="24"/>
          <w:szCs w:val="24"/>
        </w:rPr>
        <w:t xml:space="preserve"> получение целостного представления о сущности основополагающих экономических понятий, условий их возникновения и развития. Понимание возможностей использования основополагающих экономических понятий в целях анализа реальных социально – экономических процессов происходящих как в экономике нашей страны, так и в других станах и в мировой экономике в целом.  </w:t>
      </w:r>
      <w:r w:rsidR="004505B8" w:rsidRPr="004505B8">
        <w:rPr>
          <w:rFonts w:ascii="Times New Roman" w:hAnsi="Times New Roman"/>
          <w:sz w:val="24"/>
          <w:szCs w:val="24"/>
        </w:rPr>
        <w:t>Формирование системного подхода к изучению вопросов организации производства, распределения, обмена и потребления благ и услуг всех членов общества, способности анализировать эффективность этих процессов.</w:t>
      </w:r>
    </w:p>
    <w:p w:rsidR="004505B8" w:rsidRDefault="004505B8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2491B" w:rsidRPr="004505B8" w:rsidRDefault="00A2491B" w:rsidP="008130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5B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08"/>
        <w:gridCol w:w="2032"/>
        <w:gridCol w:w="1287"/>
        <w:gridCol w:w="1989"/>
        <w:gridCol w:w="1951"/>
        <w:gridCol w:w="1711"/>
      </w:tblGrid>
      <w:tr w:rsidR="00D2033D" w:rsidTr="00A15A23">
        <w:trPr>
          <w:trHeight w:val="500"/>
          <w:tblHeader/>
        </w:trPr>
        <w:tc>
          <w:tcPr>
            <w:tcW w:w="796" w:type="dxa"/>
          </w:tcPr>
          <w:p w:rsidR="00D2033D" w:rsidRDefault="00D2033D" w:rsidP="00A15A23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78" w:type="dxa"/>
          </w:tcPr>
          <w:p w:rsidR="00D2033D" w:rsidRDefault="00D2033D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67" w:type="dxa"/>
          </w:tcPr>
          <w:p w:rsidR="00D2033D" w:rsidRDefault="00D2033D" w:rsidP="00A15A23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35" w:type="dxa"/>
          </w:tcPr>
          <w:p w:rsidR="00D2033D" w:rsidRDefault="00D2033D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19" w:type="dxa"/>
          </w:tcPr>
          <w:p w:rsidR="00D2033D" w:rsidRDefault="00D2033D" w:rsidP="00A15A23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84" w:type="dxa"/>
          </w:tcPr>
          <w:p w:rsidR="00D2033D" w:rsidRDefault="00D2033D" w:rsidP="00A15A23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D2033D" w:rsidRPr="001E4845" w:rsidTr="00A15A23">
        <w:trPr>
          <w:trHeight w:val="500"/>
          <w:tblHeader/>
        </w:trPr>
        <w:tc>
          <w:tcPr>
            <w:tcW w:w="796" w:type="dxa"/>
          </w:tcPr>
          <w:p w:rsidR="00D2033D" w:rsidRPr="001E4845" w:rsidRDefault="00D2033D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lastRenderedPageBreak/>
              <w:t>ОР 1</w:t>
            </w:r>
          </w:p>
        </w:tc>
        <w:tc>
          <w:tcPr>
            <w:tcW w:w="2078" w:type="dxa"/>
            <w:vAlign w:val="center"/>
          </w:tcPr>
          <w:p w:rsidR="00D2033D" w:rsidRPr="001E4845" w:rsidRDefault="00D2033D" w:rsidP="00A15A23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67" w:type="dxa"/>
          </w:tcPr>
          <w:p w:rsidR="00D2033D" w:rsidRPr="001E4845" w:rsidRDefault="00D2033D" w:rsidP="00D2033D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1.</w:t>
            </w:r>
            <w:r>
              <w:rPr>
                <w:rStyle w:val="font11"/>
                <w:sz w:val="23"/>
                <w:szCs w:val="23"/>
              </w:rPr>
              <w:t>2</w:t>
            </w:r>
            <w:r w:rsidRPr="001E4845">
              <w:rPr>
                <w:rStyle w:val="font11"/>
                <w:sz w:val="23"/>
                <w:szCs w:val="23"/>
              </w:rPr>
              <w:t>.</w:t>
            </w:r>
          </w:p>
        </w:tc>
        <w:tc>
          <w:tcPr>
            <w:tcW w:w="2035" w:type="dxa"/>
            <w:vAlign w:val="center"/>
          </w:tcPr>
          <w:p w:rsidR="00D2033D" w:rsidRPr="001E4845" w:rsidRDefault="00D2033D" w:rsidP="00A15A23">
            <w:pPr>
              <w:spacing w:after="0" w:line="240" w:lineRule="auto"/>
              <w:rPr>
                <w:sz w:val="23"/>
                <w:szCs w:val="23"/>
              </w:rPr>
            </w:pPr>
            <w:r w:rsidRPr="001E4845">
              <w:rPr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 производства на предприятиях отрасли</w:t>
            </w:r>
            <w:r w:rsidRPr="001E4845">
              <w:rPr>
                <w:sz w:val="23"/>
                <w:szCs w:val="23"/>
              </w:rPr>
              <w:t xml:space="preserve"> для обучения рабочих, служащих и специалистов среднего звена</w:t>
            </w:r>
          </w:p>
        </w:tc>
        <w:tc>
          <w:tcPr>
            <w:tcW w:w="1919" w:type="dxa"/>
          </w:tcPr>
          <w:p w:rsidR="00D2033D" w:rsidRPr="001E4845" w:rsidRDefault="00D2033D" w:rsidP="00A15A2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84" w:type="dxa"/>
          </w:tcPr>
          <w:p w:rsidR="00D2033D" w:rsidRPr="001E4845" w:rsidRDefault="00D2033D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D2033D" w:rsidRPr="001E4845" w:rsidRDefault="00D2033D" w:rsidP="00A15A2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D2033D" w:rsidRPr="001E4845" w:rsidTr="00A15A23">
        <w:trPr>
          <w:trHeight w:val="500"/>
          <w:tblHeader/>
        </w:trPr>
        <w:tc>
          <w:tcPr>
            <w:tcW w:w="796" w:type="dxa"/>
          </w:tcPr>
          <w:p w:rsidR="00D2033D" w:rsidRPr="001E4845" w:rsidRDefault="00D2033D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2</w:t>
            </w:r>
          </w:p>
        </w:tc>
        <w:tc>
          <w:tcPr>
            <w:tcW w:w="2078" w:type="dxa"/>
          </w:tcPr>
          <w:p w:rsidR="00D2033D" w:rsidRPr="001E4845" w:rsidRDefault="00D2033D" w:rsidP="00A15A23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67" w:type="dxa"/>
          </w:tcPr>
          <w:p w:rsidR="00D2033D" w:rsidRPr="001E4845" w:rsidRDefault="00D2033D" w:rsidP="00D2033D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2.</w:t>
            </w:r>
            <w:r>
              <w:rPr>
                <w:rStyle w:val="font11"/>
                <w:sz w:val="23"/>
                <w:szCs w:val="23"/>
              </w:rPr>
              <w:t>2</w:t>
            </w:r>
            <w:r w:rsidRPr="001E4845">
              <w:rPr>
                <w:rStyle w:val="font11"/>
                <w:sz w:val="23"/>
                <w:szCs w:val="23"/>
              </w:rPr>
              <w:t>.</w:t>
            </w:r>
          </w:p>
        </w:tc>
        <w:tc>
          <w:tcPr>
            <w:tcW w:w="2035" w:type="dxa"/>
          </w:tcPr>
          <w:p w:rsidR="00D2033D" w:rsidRPr="001E4845" w:rsidRDefault="00D2033D" w:rsidP="00A15A23">
            <w:pPr>
              <w:pStyle w:val="a5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Демонстрирует навыки применения знаний относительно </w:t>
            </w:r>
            <w:r w:rsidRPr="001E4845">
              <w:rPr>
                <w:color w:val="000000"/>
                <w:sz w:val="23"/>
                <w:szCs w:val="23"/>
              </w:rPr>
              <w:t>организации производственного процесса</w:t>
            </w:r>
            <w:r w:rsidRPr="001E4845">
              <w:rPr>
                <w:sz w:val="23"/>
                <w:szCs w:val="23"/>
              </w:rPr>
              <w:t xml:space="preserve"> для становления и развития моделей профессионально-образовательных систем и анализа профессионально-педагогических ситуаций</w:t>
            </w:r>
          </w:p>
        </w:tc>
        <w:tc>
          <w:tcPr>
            <w:tcW w:w="1919" w:type="dxa"/>
          </w:tcPr>
          <w:p w:rsidR="00D2033D" w:rsidRPr="001E4845" w:rsidRDefault="00D2033D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D2033D" w:rsidRPr="001E4845" w:rsidRDefault="00D2033D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84" w:type="dxa"/>
          </w:tcPr>
          <w:p w:rsidR="00D2033D" w:rsidRPr="001E4845" w:rsidRDefault="00D2033D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D2033D" w:rsidRPr="001E4845" w:rsidRDefault="00D2033D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D2033D" w:rsidRPr="004505B8" w:rsidRDefault="00D2033D" w:rsidP="008130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lang w:eastAsia="ru-RU"/>
        </w:rPr>
      </w:pPr>
    </w:p>
    <w:p w:rsidR="00A2491B" w:rsidRPr="005C0D99" w:rsidRDefault="00A2491B" w:rsidP="00C24F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0D99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2491B" w:rsidRPr="005C0D99" w:rsidRDefault="00A2491B" w:rsidP="00C24F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C0D99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000"/>
      </w:tblPr>
      <w:tblGrid>
        <w:gridCol w:w="4371"/>
        <w:gridCol w:w="848"/>
        <w:gridCol w:w="847"/>
        <w:gridCol w:w="1412"/>
        <w:gridCol w:w="1232"/>
        <w:gridCol w:w="1144"/>
      </w:tblGrid>
      <w:tr w:rsidR="004505B8" w:rsidRPr="005C0D99" w:rsidTr="00284ED7">
        <w:trPr>
          <w:trHeight w:val="203"/>
        </w:trPr>
        <w:tc>
          <w:tcPr>
            <w:tcW w:w="43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05B8" w:rsidRPr="005C0D99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5B8" w:rsidRPr="005C0D99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05B8" w:rsidRPr="007F48FF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48F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05B8" w:rsidRPr="007F48FF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48FF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505B8" w:rsidRPr="005C0D99" w:rsidTr="00284ED7">
        <w:trPr>
          <w:trHeight w:val="533"/>
        </w:trPr>
        <w:tc>
          <w:tcPr>
            <w:tcW w:w="43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05B8" w:rsidRPr="005C0D99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5B8" w:rsidRPr="005C0D99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05B8" w:rsidRPr="005C0D99" w:rsidRDefault="004505B8" w:rsidP="004505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505B8" w:rsidRPr="005C0D99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05B8" w:rsidRPr="007F48FF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05B8" w:rsidRPr="007F48FF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5B8" w:rsidRPr="005C0D99" w:rsidTr="00284ED7">
        <w:trPr>
          <w:trHeight w:val="1"/>
        </w:trPr>
        <w:tc>
          <w:tcPr>
            <w:tcW w:w="43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5B8" w:rsidRPr="005C0D99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5B8" w:rsidRPr="005C0D99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5B8" w:rsidRPr="005C0D99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05B8" w:rsidRPr="005C0D99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5B8" w:rsidRPr="007F48FF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5B8" w:rsidRPr="007F48FF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7CAF" w:rsidRPr="005C0D99" w:rsidTr="00284ED7">
        <w:trPr>
          <w:trHeight w:val="354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B7CAF" w:rsidRPr="005C0D99" w:rsidRDefault="002B7CAF" w:rsidP="004505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>Раздел 1. Возникновение и становление экономической науки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5C0D99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293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7F4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2B7CAF" w:rsidRPr="005C0D99" w:rsidTr="00284ED7">
        <w:trPr>
          <w:trHeight w:val="28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B7CAF" w:rsidRPr="005C0D99" w:rsidRDefault="002B7CAF" w:rsidP="004505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 xml:space="preserve"> 1.1. Предмет и методы истории экономических учений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5C0D99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B7CAF" w:rsidRPr="005C0D99" w:rsidTr="00284ED7">
        <w:trPr>
          <w:trHeight w:val="429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5C0D99" w:rsidRDefault="002B7CAF" w:rsidP="004505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1.2. Учения в период возникновения и становления экономической науки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5C0D99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7CAF" w:rsidRPr="005C0D99" w:rsidTr="004505B8">
        <w:trPr>
          <w:trHeight w:val="36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5C0D99" w:rsidRDefault="002B7CAF" w:rsidP="004505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1.3.Экономическое учение А. Смита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5C0D99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7CAF" w:rsidRPr="005C0D99" w:rsidTr="00284ED7">
        <w:trPr>
          <w:trHeight w:val="429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5C0D99" w:rsidRDefault="002B7CAF" w:rsidP="004505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1.4. Развитие классической школы политэкономии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5C0D99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7CAF" w:rsidRPr="005C0D99" w:rsidTr="00284ED7">
        <w:trPr>
          <w:trHeight w:val="1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5C0D99" w:rsidRDefault="002B7CAF" w:rsidP="004505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>Раздел 2. Формирование экономической науки работников наемного труда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5C0D99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2B7CAF" w:rsidRPr="005C0D99" w:rsidTr="00284ED7">
        <w:trPr>
          <w:trHeight w:val="275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B7CAF" w:rsidRPr="005C0D99" w:rsidRDefault="002B7CAF" w:rsidP="004505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 xml:space="preserve">2.1.Критика классической </w:t>
            </w:r>
            <w:r w:rsidRPr="005C0D99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политической экономии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5C0D99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B7CAF" w:rsidRPr="005C0D99" w:rsidTr="00284ED7">
        <w:trPr>
          <w:trHeight w:val="291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B7CAF" w:rsidRPr="005C0D99" w:rsidRDefault="002B7CAF" w:rsidP="004505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lastRenderedPageBreak/>
              <w:t>2.2.Экономические воззрения в России в ХIХ веке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5C0D99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B7CAF" w:rsidRPr="005C0D99" w:rsidTr="004505B8">
        <w:trPr>
          <w:trHeight w:val="307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5C0D99" w:rsidRDefault="002B7CAF" w:rsidP="004505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 xml:space="preserve">2.3.Учение К. Маркса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5C0D99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B7CAF" w:rsidRPr="005C0D99" w:rsidTr="00284ED7">
        <w:trPr>
          <w:trHeight w:val="1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5C0D99" w:rsidRDefault="002B7CAF" w:rsidP="004505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 xml:space="preserve">Раздел 3. Экономические учения в период развитого капитализма 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5C0D99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2B7CAF" w:rsidRPr="005C0D99" w:rsidTr="00284ED7">
        <w:trPr>
          <w:trHeight w:val="34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B7CAF" w:rsidRPr="005C0D99" w:rsidRDefault="002B7CAF" w:rsidP="004505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3.1.Возникновение и развитие маржиналистских взглядов в экономической науке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B7CAF" w:rsidRPr="005C0D99" w:rsidRDefault="002B7CAF" w:rsidP="00450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5C0D99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B7CAF" w:rsidRPr="007F48FF" w:rsidRDefault="002B7CAF" w:rsidP="00450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B7CAF" w:rsidRPr="005C0D99" w:rsidTr="00284ED7">
        <w:trPr>
          <w:trHeight w:val="52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B7CAF" w:rsidRPr="005C0D99" w:rsidRDefault="002B7CAF" w:rsidP="004505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 xml:space="preserve">3.2.Формирование неоклассической теории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5C0D99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B7CAF" w:rsidRPr="005C0D99" w:rsidRDefault="002B7CAF" w:rsidP="00450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5C0D99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B7CAF" w:rsidRPr="007F48FF" w:rsidRDefault="002B7CAF" w:rsidP="00450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7F48FF" w:rsidRDefault="002B7CAF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505B8" w:rsidRPr="005C0D99" w:rsidTr="00284ED7">
        <w:trPr>
          <w:trHeight w:val="50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505B8" w:rsidRPr="005C0D99" w:rsidRDefault="004505B8" w:rsidP="004505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505B8" w:rsidRPr="005C0D99" w:rsidRDefault="005C0D99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5B8" w:rsidRPr="005C0D99" w:rsidRDefault="005C0D99" w:rsidP="00293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9300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505B8" w:rsidRPr="005C0D99" w:rsidRDefault="0029300E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505B8" w:rsidRPr="007F48FF" w:rsidRDefault="0029300E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505B8" w:rsidRPr="007F48FF" w:rsidRDefault="0029300E" w:rsidP="00450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4505B8" w:rsidRPr="002527FD" w:rsidRDefault="004505B8" w:rsidP="00C24F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A2491B" w:rsidRPr="005C0D99" w:rsidRDefault="00A2491B" w:rsidP="00370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C0D99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D5DD8" w:rsidRPr="003A3C86" w:rsidRDefault="00ED5DD8" w:rsidP="00ED5DD8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A2491B" w:rsidRPr="002527FD" w:rsidRDefault="00A2491B" w:rsidP="003702BD">
      <w:pPr>
        <w:tabs>
          <w:tab w:val="left" w:pos="160"/>
          <w:tab w:val="left" w:pos="415"/>
        </w:tabs>
        <w:spacing w:after="0"/>
        <w:rPr>
          <w:rFonts w:ascii="Times New Roman" w:hAnsi="Times New Roman"/>
          <w:color w:val="FF0000"/>
          <w:sz w:val="16"/>
          <w:szCs w:val="16"/>
          <w:lang w:eastAsia="ru-RU"/>
        </w:rPr>
      </w:pPr>
    </w:p>
    <w:p w:rsidR="005C0D99" w:rsidRPr="00BC0BE8" w:rsidRDefault="005C0D99" w:rsidP="005C0D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D2033D">
        <w:rPr>
          <w:rFonts w:ascii="Times New Roman" w:hAnsi="Times New Roman"/>
          <w:b/>
          <w:bCs/>
          <w:sz w:val="24"/>
          <w:szCs w:val="24"/>
          <w:lang w:eastAsia="ru-RU"/>
        </w:rPr>
        <w:t>Рейтинг план</w:t>
      </w: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5C0D99" w:rsidRPr="00BC0BE8" w:rsidTr="00284ED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C0D99" w:rsidRPr="00BC0BE8" w:rsidTr="00284ED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C0D99" w:rsidRPr="00BC0BE8" w:rsidTr="00284ED7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>. Возникновение и становление экономической науки</w:t>
            </w:r>
          </w:p>
        </w:tc>
      </w:tr>
      <w:tr w:rsidR="0029300E" w:rsidRPr="00BC0BE8" w:rsidTr="00284ED7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300E" w:rsidRPr="00BC0BE8" w:rsidRDefault="0029300E" w:rsidP="00D20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ОР.1</w:t>
            </w:r>
            <w:r w:rsidR="002B7CAF">
              <w:rPr>
                <w:rFonts w:ascii="Times New Roman" w:hAnsi="Times New Roman"/>
                <w:sz w:val="24"/>
                <w:szCs w:val="24"/>
              </w:rPr>
              <w:t>.</w:t>
            </w:r>
            <w:r w:rsidR="00D203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300E" w:rsidRPr="00BC0BE8" w:rsidRDefault="0029300E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300E" w:rsidRPr="00BC0BE8" w:rsidRDefault="0029300E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C0D99" w:rsidRPr="00BC0BE8" w:rsidTr="00284ED7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C0D99" w:rsidRPr="00FB7C8F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>Формирование экономической науки работников наемного труда</w:t>
            </w:r>
          </w:p>
        </w:tc>
      </w:tr>
      <w:tr w:rsidR="0029300E" w:rsidRPr="00BC0BE8" w:rsidTr="00003C04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300E" w:rsidRPr="00BC0BE8" w:rsidRDefault="0029300E" w:rsidP="00D20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D2033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300E" w:rsidRPr="00BC0BE8" w:rsidRDefault="0029300E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300E" w:rsidRPr="00BC0BE8" w:rsidRDefault="0029300E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C0D99" w:rsidRPr="00BC0BE8" w:rsidTr="00284ED7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>Экономические учения в период развитого капитализма</w:t>
            </w:r>
          </w:p>
        </w:tc>
      </w:tr>
      <w:tr w:rsidR="002B7CAF" w:rsidRPr="00BC0BE8" w:rsidTr="00284ED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B7CAF" w:rsidRPr="00BC0BE8" w:rsidRDefault="002B7CAF" w:rsidP="00D20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203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BC0BE8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B7CAF" w:rsidRPr="00BC0BE8" w:rsidRDefault="002B7CAF" w:rsidP="002B7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5C0D99" w:rsidRPr="00BC0BE8" w:rsidTr="00284ED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C0D99" w:rsidRPr="00BC0BE8" w:rsidRDefault="005C0D99" w:rsidP="005C0D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2491B" w:rsidRPr="005C0D99" w:rsidRDefault="00A2491B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0D99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2491B" w:rsidRPr="00056106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056106">
        <w:rPr>
          <w:rFonts w:ascii="Times New Roman" w:hAnsi="Times New Roman"/>
          <w:bCs/>
          <w:sz w:val="24"/>
          <w:szCs w:val="24"/>
          <w:lang w:eastAsia="ru-RU"/>
        </w:rPr>
        <w:t xml:space="preserve">7.1. </w:t>
      </w:r>
      <w:r w:rsidRPr="00056106">
        <w:rPr>
          <w:rFonts w:ascii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ED5DD8" w:rsidRPr="00D2033D" w:rsidRDefault="005C0D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 xml:space="preserve">1. </w:t>
      </w:r>
      <w:r w:rsidR="00D2033D" w:rsidRPr="00D2033D">
        <w:rPr>
          <w:rFonts w:ascii="Times New Roman" w:hAnsi="Times New Roman"/>
          <w:sz w:val="24"/>
          <w:szCs w:val="24"/>
        </w:rPr>
        <w:t>Ашмаров, И.А. Экономическая теория в ретроспективе (история экономических учений) : учебное пособие / И.А. Ашмаров. - Москва ; Берлин : Директ-Медиа, 2019. - 381 с. : ил., табл. - Библиогр. в кн. - ISBN 978-5-4475-9894-5 ; То же [Электронный ресурс]. - URL: </w:t>
      </w:r>
      <w:hyperlink r:id="rId18" w:history="1">
        <w:r w:rsidR="00D2033D" w:rsidRPr="00D2033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http://biblioclub.ru/index.php?page=book&amp;id=497677</w:t>
        </w:r>
      </w:hyperlink>
    </w:p>
    <w:p w:rsidR="00A2491B" w:rsidRPr="00D2033D" w:rsidRDefault="00D2033D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2033D">
        <w:rPr>
          <w:rFonts w:ascii="Times New Roman" w:hAnsi="Times New Roman"/>
          <w:bCs/>
          <w:iCs/>
          <w:sz w:val="24"/>
          <w:szCs w:val="24"/>
          <w:lang w:eastAsia="ru-RU"/>
        </w:rPr>
        <w:t>2</w:t>
      </w:r>
      <w:r w:rsidR="00ED5DD8" w:rsidRPr="00D2033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</w:t>
      </w:r>
      <w:r w:rsidR="00ED5DD8" w:rsidRPr="00D2033D">
        <w:rPr>
          <w:rFonts w:ascii="Times New Roman" w:hAnsi="Times New Roman"/>
          <w:sz w:val="24"/>
          <w:szCs w:val="24"/>
        </w:rPr>
        <w:t>Толмачева, Р.П. Экономическая история : учебник / Р.П. Толмачева. - 6-е изд., перераб. - Москва : Издательско-торговая корпорация «Дашков и К°», 2016. - 320 с. : табл. - (Учебные издания для бакалавров). - Библиогр. в кн. - ISBN 978-5-394-01930-2 ; То же [Электронный ресурс]. - URL: </w:t>
      </w:r>
      <w:hyperlink r:id="rId19" w:history="1">
        <w:r w:rsidR="00ED5DD8" w:rsidRPr="00D2033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http://biblioclub.ru/index.php?page=book&amp;id=453496</w:t>
        </w:r>
      </w:hyperlink>
      <w:r w:rsidR="00ED5DD8" w:rsidRPr="00D2033D">
        <w:rPr>
          <w:rFonts w:ascii="Times New Roman" w:hAnsi="Times New Roman"/>
          <w:sz w:val="24"/>
          <w:szCs w:val="24"/>
        </w:rPr>
        <w:t> </w:t>
      </w:r>
    </w:p>
    <w:p w:rsidR="00ED5DD8" w:rsidRPr="00D2033D" w:rsidRDefault="00ED5DD8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A2491B" w:rsidRPr="00D2033D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2033D">
        <w:rPr>
          <w:rFonts w:ascii="Times New Roman" w:hAnsi="Times New Roman"/>
          <w:bCs/>
          <w:iCs/>
          <w:sz w:val="24"/>
          <w:szCs w:val="24"/>
          <w:lang w:eastAsia="ru-RU"/>
        </w:rPr>
        <w:t>7.2. Дополнительная литература</w:t>
      </w:r>
    </w:p>
    <w:p w:rsidR="00D2033D" w:rsidRPr="00D2033D" w:rsidRDefault="00ED5DD8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033D">
        <w:rPr>
          <w:rFonts w:ascii="Times New Roman" w:hAnsi="Times New Roman"/>
          <w:sz w:val="24"/>
          <w:szCs w:val="24"/>
        </w:rPr>
        <w:t xml:space="preserve">1. </w:t>
      </w:r>
      <w:r w:rsidR="00D2033D" w:rsidRPr="00D2033D">
        <w:rPr>
          <w:rFonts w:ascii="Times New Roman" w:hAnsi="Times New Roman"/>
          <w:sz w:val="24"/>
          <w:szCs w:val="24"/>
        </w:rPr>
        <w:t xml:space="preserve">Войтов, А.Г. История экономических учений : учебное пособие / А.Г. Войтов. - 2-е изд. - Москва : Издательско-торговая корпорация «Дашков и К°», 2017. - 228 с. : ил. - </w:t>
      </w:r>
      <w:r w:rsidR="00D2033D" w:rsidRPr="00D2033D">
        <w:rPr>
          <w:rFonts w:ascii="Times New Roman" w:hAnsi="Times New Roman"/>
          <w:sz w:val="24"/>
          <w:szCs w:val="24"/>
        </w:rPr>
        <w:lastRenderedPageBreak/>
        <w:t>(Учебные издания для бакалавров). - Библиогр. в кн. - ISBN 978-5-394-02787-1 ; То же [Электронный ресурс]. - URL: </w:t>
      </w:r>
      <w:hyperlink r:id="rId20" w:history="1">
        <w:r w:rsidR="00D2033D" w:rsidRPr="00D2033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http://biblioclub.ru/index.php?page=book&amp;id=45079</w:t>
        </w:r>
      </w:hyperlink>
    </w:p>
    <w:p w:rsidR="00A2491B" w:rsidRPr="00056106" w:rsidRDefault="00D2033D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ED5DD8" w:rsidRPr="00056106">
        <w:rPr>
          <w:rFonts w:ascii="Times New Roman" w:hAnsi="Times New Roman"/>
          <w:sz w:val="24"/>
          <w:szCs w:val="24"/>
        </w:rPr>
        <w:t>Маркова, А.Н. Экономическая история зарубежных стран : учебник / А.Н. Маркова, А.В. Сметанин, Ю.К. Федулов ; под ред. Ю.К. Федулова. - Москва :Юнити-Дана, 2015. - 375 с. : ил. - Библиогр. в кн. - ISBN 978-5-238-01730-3 ; То же [Электронный ресурс]. - URL: </w:t>
      </w:r>
      <w:hyperlink r:id="rId21" w:history="1">
        <w:r w:rsidR="00ED5DD8" w:rsidRPr="000561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http://biblioclub.ru/index.php?page=book&amp;id=446564</w:t>
        </w:r>
      </w:hyperlink>
    </w:p>
    <w:p w:rsidR="00ED5DD8" w:rsidRPr="00056106" w:rsidRDefault="00D2033D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3</w:t>
      </w:r>
      <w:r w:rsidR="00ED5DD8" w:rsidRPr="0005610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</w:t>
      </w:r>
      <w:r w:rsidR="00ED5DD8" w:rsidRPr="00056106">
        <w:rPr>
          <w:rFonts w:ascii="Times New Roman" w:hAnsi="Times New Roman"/>
          <w:sz w:val="24"/>
          <w:szCs w:val="24"/>
        </w:rPr>
        <w:t>Экономическая теория : учебник / под ред. Н.Д. Эриашвили. - Москва : ЮНИТИ-ДАНА, 2015. - 527 с. : ил. - Библиогр. в кн. - ISBN 978-5-238-02464-6 ; То же [Электронный ресурс]. - URL: </w:t>
      </w:r>
      <w:hyperlink r:id="rId22" w:history="1">
        <w:r w:rsidR="00ED5DD8" w:rsidRPr="000561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http://biblioclub.ru/index.php?page=book&amp;id=446485</w:t>
        </w:r>
      </w:hyperlink>
    </w:p>
    <w:p w:rsidR="00ED5DD8" w:rsidRPr="00056106" w:rsidRDefault="00ED5DD8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056106">
        <w:rPr>
          <w:rFonts w:ascii="Times New Roman" w:hAnsi="Times New Roman"/>
          <w:sz w:val="24"/>
          <w:szCs w:val="24"/>
        </w:rPr>
        <w:t>3</w:t>
      </w:r>
      <w:r w:rsidR="00D2033D">
        <w:rPr>
          <w:rFonts w:ascii="Times New Roman" w:hAnsi="Times New Roman"/>
          <w:sz w:val="24"/>
          <w:szCs w:val="24"/>
        </w:rPr>
        <w:t>4</w:t>
      </w:r>
      <w:r w:rsidRPr="00056106">
        <w:rPr>
          <w:rFonts w:ascii="Times New Roman" w:hAnsi="Times New Roman"/>
          <w:sz w:val="24"/>
          <w:szCs w:val="24"/>
        </w:rPr>
        <w:t>. Конотопов, М.В. Экономическая история : учебник / М.В. Конотопов, С.И. Сметанин. - 15-е изд. - Москва : Издательско-торговая корпорация «Дашков и К°», 2015. - 604 с. : табл., схемы, ил. - Библиогр. в кн. - ISBN 978-5-394-02538-9 ; То же [Электронный ресурс]. - URL: </w:t>
      </w:r>
      <w:hyperlink r:id="rId23" w:history="1">
        <w:r w:rsidRPr="000561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http://biblioclub.ru/index.php?page=book&amp;id=391224</w:t>
        </w:r>
      </w:hyperlink>
    </w:p>
    <w:p w:rsidR="00ED5DD8" w:rsidRDefault="00ED5DD8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A2491B" w:rsidRPr="005C0D99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C0D9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56106" w:rsidRPr="00056106" w:rsidRDefault="00056106" w:rsidP="000A3797">
      <w:p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4"/>
          <w:szCs w:val="24"/>
        </w:rPr>
      </w:pPr>
      <w:r>
        <w:rPr>
          <w:rFonts w:ascii="Times New Roman" w:eastAsia="Tahoma" w:hAnsi="Times New Roman"/>
          <w:color w:val="000000"/>
          <w:sz w:val="24"/>
          <w:szCs w:val="24"/>
        </w:rPr>
        <w:t xml:space="preserve">1. </w:t>
      </w:r>
      <w:r w:rsidRPr="00056106">
        <w:rPr>
          <w:rFonts w:ascii="Times New Roman" w:eastAsia="Tahoma" w:hAnsi="Times New Roman"/>
          <w:color w:val="000000"/>
          <w:sz w:val="24"/>
          <w:szCs w:val="24"/>
        </w:rPr>
        <w:t xml:space="preserve">Бахтияров Ю.В., Кузнецова С.Н. Экономичекая теория: учебно-методическое пособие. – Н.Новгород: НГПУ им.К.Минина, 2017. 82 с. </w:t>
      </w:r>
    </w:p>
    <w:p w:rsidR="005C0D99" w:rsidRPr="00056106" w:rsidRDefault="00056106" w:rsidP="000A37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ahoma" w:hAnsi="Times New Roman"/>
          <w:color w:val="000000"/>
          <w:sz w:val="24"/>
          <w:szCs w:val="24"/>
        </w:rPr>
        <w:t xml:space="preserve">2. </w:t>
      </w:r>
      <w:r w:rsidRPr="00056106">
        <w:rPr>
          <w:rFonts w:ascii="Times New Roman" w:eastAsia="Tahoma" w:hAnsi="Times New Roman"/>
          <w:color w:val="000000"/>
          <w:sz w:val="24"/>
          <w:szCs w:val="24"/>
        </w:rPr>
        <w:t>Гарина Е.П. Экономика: учебное пособие – Н.Новгород: ВГИПУ, 2009. 301 с.</w:t>
      </w:r>
    </w:p>
    <w:p w:rsidR="00A2491B" w:rsidRPr="002527FD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6"/>
          <w:szCs w:val="16"/>
          <w:lang w:eastAsia="ru-RU"/>
        </w:rPr>
      </w:pPr>
    </w:p>
    <w:p w:rsidR="00A2491B" w:rsidRPr="002527FD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B3DE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56106" w:rsidRPr="00D2033D" w:rsidRDefault="00D2033D" w:rsidP="000A37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56106">
        <w:rPr>
          <w:rFonts w:ascii="Times New Roman" w:hAnsi="Times New Roman"/>
          <w:sz w:val="24"/>
          <w:szCs w:val="24"/>
        </w:rPr>
        <w:t>История экономических учений : учебник / ред. А.Н. Маркова, Ю.К. Федулов. - 2-е изд., перераб. и доп. - Москва : Юнити-Дана, 2015. - 471 с. : ил., табл., граф. - Библиогр.: с. 451-456 - ISBN 978-5-238-01569-9 ; То же [Электронный ресурс]. - URL: </w:t>
      </w:r>
      <w:hyperlink r:id="rId24" w:history="1">
        <w:r w:rsidRPr="000561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http://biblioclub.ru/index.php?page=book&amp;id=115307</w:t>
        </w:r>
      </w:hyperlink>
    </w:p>
    <w:p w:rsidR="002527FD" w:rsidRPr="00D2033D" w:rsidRDefault="002527F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033D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D2033D" w:rsidRPr="00D2033D" w:rsidRDefault="00D2033D" w:rsidP="00D2033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2033D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033D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D2033D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D2033D" w:rsidRPr="00D2033D" w:rsidRDefault="00D2033D" w:rsidP="00D2033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033D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2033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Microsoft Office;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2033D">
        <w:rPr>
          <w:rFonts w:ascii="Times New Roman" w:hAnsi="Times New Roman"/>
          <w:bCs/>
          <w:sz w:val="24"/>
          <w:szCs w:val="24"/>
        </w:rPr>
        <w:t>браузеры</w:t>
      </w:r>
      <w:r w:rsidRPr="00D2033D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D2033D">
        <w:rPr>
          <w:rFonts w:ascii="Times New Roman" w:hAnsi="Times New Roman"/>
          <w:bCs/>
          <w:sz w:val="24"/>
          <w:szCs w:val="24"/>
        </w:rPr>
        <w:t>илидр</w:t>
      </w:r>
      <w:r w:rsidRPr="00D2033D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СПС «Консультант плюс»;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Microsoft Project;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www.biblioclub.ru</w:t>
      </w:r>
      <w:r w:rsidRPr="00D2033D">
        <w:rPr>
          <w:rFonts w:ascii="Times New Roman" w:hAnsi="Times New Roman"/>
          <w:bCs/>
          <w:sz w:val="24"/>
          <w:szCs w:val="24"/>
        </w:rPr>
        <w:tab/>
      </w:r>
      <w:r w:rsidRPr="00D2033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www.elibrary.ru</w:t>
      </w:r>
      <w:r w:rsidRPr="00D2033D">
        <w:rPr>
          <w:rFonts w:ascii="Times New Roman" w:hAnsi="Times New Roman"/>
          <w:bCs/>
          <w:sz w:val="24"/>
          <w:szCs w:val="24"/>
        </w:rPr>
        <w:tab/>
      </w:r>
      <w:r w:rsidRPr="00D2033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2491B" w:rsidRPr="002527FD" w:rsidRDefault="00D2033D" w:rsidP="002046CC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2033D">
        <w:rPr>
          <w:rFonts w:ascii="Times New Roman" w:hAnsi="Times New Roman"/>
          <w:bCs/>
          <w:sz w:val="24"/>
          <w:szCs w:val="24"/>
        </w:rPr>
        <w:t>www.ebiblioteka.ru</w:t>
      </w:r>
      <w:r w:rsidRPr="00D2033D">
        <w:rPr>
          <w:rFonts w:ascii="Times New Roman" w:hAnsi="Times New Roman"/>
          <w:bCs/>
          <w:sz w:val="24"/>
          <w:szCs w:val="24"/>
        </w:rPr>
        <w:tab/>
      </w:r>
      <w:r w:rsidRPr="00D2033D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  <w:r w:rsidR="00A2491B" w:rsidRPr="00922403">
        <w:rPr>
          <w:rFonts w:ascii="Times New Roman" w:hAnsi="Times New Roman"/>
          <w:b/>
          <w:color w:val="FF0000"/>
          <w:sz w:val="24"/>
          <w:szCs w:val="24"/>
          <w:lang w:eastAsia="ru-RU"/>
        </w:rPr>
        <w:br w:type="page"/>
      </w:r>
    </w:p>
    <w:p w:rsidR="002046CC" w:rsidRPr="008F2E19" w:rsidRDefault="002046CC" w:rsidP="002046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/>
          <w:b/>
          <w:sz w:val="24"/>
          <w:szCs w:val="24"/>
        </w:rPr>
        <w:t>3</w:t>
      </w:r>
      <w:r w:rsidRPr="008F2E19">
        <w:rPr>
          <w:rFonts w:ascii="Times New Roman" w:hAnsi="Times New Roman"/>
          <w:b/>
          <w:sz w:val="24"/>
          <w:szCs w:val="24"/>
        </w:rPr>
        <w:t>. Программа дисциплины «</w:t>
      </w:r>
      <w:r>
        <w:rPr>
          <w:rFonts w:ascii="Times New Roman" w:hAnsi="Times New Roman"/>
          <w:b/>
          <w:sz w:val="24"/>
          <w:szCs w:val="24"/>
        </w:rPr>
        <w:t>Экономика организации</w:t>
      </w:r>
      <w:r w:rsidRPr="008F2E19">
        <w:rPr>
          <w:rFonts w:ascii="Times New Roman" w:hAnsi="Times New Roman"/>
          <w:b/>
          <w:sz w:val="24"/>
          <w:szCs w:val="24"/>
        </w:rPr>
        <w:t>»</w:t>
      </w:r>
    </w:p>
    <w:p w:rsidR="0090319E" w:rsidRDefault="0090319E" w:rsidP="002046C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046CC" w:rsidRPr="008F2E19" w:rsidRDefault="002046CC" w:rsidP="002046C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2046CC" w:rsidRPr="008F2E19" w:rsidRDefault="002046CC" w:rsidP="002046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color w:val="000000" w:themeColor="text1"/>
          <w:sz w:val="24"/>
          <w:szCs w:val="24"/>
        </w:rPr>
        <w:t>Экономика организации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8F2E19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3</w:t>
      </w:r>
      <w:r w:rsidRPr="008F2E19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второго</w:t>
      </w:r>
      <w:r w:rsidRPr="008F2E19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2046CC" w:rsidRPr="008F2E19" w:rsidRDefault="002046CC" w:rsidP="002046C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8F2E19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046CC" w:rsidRPr="008F2E19" w:rsidRDefault="002046CC" w:rsidP="002046C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2046CC" w:rsidRPr="008F2E19" w:rsidRDefault="002046CC" w:rsidP="002046C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</w:t>
      </w:r>
      <w:r w:rsidRPr="008F2E19">
        <w:rPr>
          <w:rFonts w:ascii="Times New Roman" w:hAnsi="Times New Roman"/>
          <w:bCs/>
          <w:sz w:val="24"/>
          <w:szCs w:val="24"/>
        </w:rPr>
        <w:t xml:space="preserve">имеющихся ресурсов и ограничений; </w:t>
      </w:r>
    </w:p>
    <w:p w:rsidR="002046CC" w:rsidRPr="008F2E19" w:rsidRDefault="002046CC" w:rsidP="002046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A2491B" w:rsidRPr="002527FD" w:rsidRDefault="00A2491B" w:rsidP="00A33E9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2491B" w:rsidRPr="002527FD" w:rsidRDefault="00A2491B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2491B" w:rsidRDefault="003A7761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 w:rsidR="00304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базовой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экономической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 «</w:t>
      </w:r>
      <w:r w:rsidR="000032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 предприятия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</w:t>
      </w:r>
      <w:r w:rsidR="000032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Планирование на предприятии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A7761" w:rsidRPr="002527FD" w:rsidRDefault="003A7761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491B" w:rsidRPr="002527FD" w:rsidRDefault="00A2491B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2491B" w:rsidRPr="00C86864" w:rsidRDefault="00A2491B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6864">
        <w:rPr>
          <w:rFonts w:ascii="Times New Roman" w:hAnsi="Times New Roman"/>
          <w:sz w:val="24"/>
          <w:szCs w:val="24"/>
        </w:rPr>
        <w:t>Целями освоения дисциплины «</w:t>
      </w:r>
      <w:r w:rsidR="002527FD" w:rsidRPr="00C86864">
        <w:rPr>
          <w:rFonts w:ascii="Times New Roman" w:hAnsi="Times New Roman"/>
          <w:sz w:val="24"/>
          <w:szCs w:val="24"/>
        </w:rPr>
        <w:t>Экономика организации</w:t>
      </w:r>
      <w:r w:rsidRPr="00C86864">
        <w:rPr>
          <w:rFonts w:ascii="Times New Roman" w:hAnsi="Times New Roman"/>
          <w:sz w:val="24"/>
          <w:szCs w:val="24"/>
        </w:rPr>
        <w:t xml:space="preserve">» является формирование у студентов знаний в области </w:t>
      </w:r>
      <w:r w:rsidR="00C86864" w:rsidRPr="00C86864">
        <w:rPr>
          <w:rFonts w:ascii="Times New Roman" w:hAnsi="Times New Roman"/>
          <w:color w:val="000000"/>
          <w:sz w:val="24"/>
          <w:szCs w:val="24"/>
        </w:rPr>
        <w:t>экономики хозяйствующих субъектов</w:t>
      </w:r>
      <w:r w:rsidRPr="00C86864">
        <w:rPr>
          <w:rFonts w:ascii="Times New Roman" w:hAnsi="Times New Roman"/>
          <w:sz w:val="24"/>
          <w:szCs w:val="24"/>
        </w:rPr>
        <w:t>.</w:t>
      </w:r>
    </w:p>
    <w:p w:rsidR="003A7761" w:rsidRDefault="00A2491B" w:rsidP="000A379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6864">
        <w:rPr>
          <w:rFonts w:ascii="Times New Roman" w:hAnsi="Times New Roman"/>
          <w:sz w:val="24"/>
          <w:szCs w:val="24"/>
        </w:rPr>
        <w:t>Задачи дисциплины:</w:t>
      </w:r>
    </w:p>
    <w:p w:rsidR="003A7761" w:rsidRDefault="003A7761" w:rsidP="000A379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="00C86864" w:rsidRPr="00C86864">
        <w:rPr>
          <w:rFonts w:ascii="Times New Roman" w:hAnsi="Times New Roman"/>
          <w:color w:val="000000"/>
          <w:sz w:val="24"/>
          <w:szCs w:val="24"/>
        </w:rPr>
        <w:t>осмысление и усвоение основных принципов функционирования предприятий,</w:t>
      </w:r>
    </w:p>
    <w:p w:rsidR="003A7761" w:rsidRDefault="003A7761" w:rsidP="000A379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−</w:t>
      </w:r>
      <w:r w:rsidR="00C86864" w:rsidRPr="00C86864">
        <w:rPr>
          <w:rFonts w:ascii="Times New Roman" w:hAnsi="Times New Roman"/>
          <w:color w:val="000000"/>
          <w:sz w:val="24"/>
          <w:szCs w:val="24"/>
        </w:rPr>
        <w:t xml:space="preserve"> понимание природы экономического поведения предприятий в различных временных горизонтах на основе общих закономерностей и принципов рынка,</w:t>
      </w:r>
    </w:p>
    <w:p w:rsidR="003A7761" w:rsidRDefault="003A7761" w:rsidP="000A379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−</w:t>
      </w:r>
      <w:r w:rsidR="00C86864" w:rsidRPr="00C86864">
        <w:rPr>
          <w:rFonts w:ascii="Times New Roman" w:hAnsi="Times New Roman"/>
          <w:color w:val="000000"/>
          <w:sz w:val="24"/>
          <w:szCs w:val="24"/>
        </w:rPr>
        <w:t xml:space="preserve"> получение практических навыков по постановке целей, задач и организации предпринимательства,</w:t>
      </w:r>
    </w:p>
    <w:p w:rsidR="00A2491B" w:rsidRPr="00C86864" w:rsidRDefault="003A7761" w:rsidP="000A379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−</w:t>
      </w:r>
      <w:r w:rsidR="00C86864" w:rsidRPr="00C86864">
        <w:rPr>
          <w:rFonts w:ascii="Times New Roman" w:hAnsi="Times New Roman"/>
          <w:color w:val="000000"/>
          <w:sz w:val="24"/>
          <w:szCs w:val="24"/>
        </w:rPr>
        <w:t xml:space="preserve"> моделированию и самостоятельному принятию эффективных управленческих решений</w:t>
      </w:r>
      <w:r w:rsidR="00C86864">
        <w:rPr>
          <w:rFonts w:ascii="Times New Roman" w:hAnsi="Times New Roman"/>
          <w:color w:val="000000"/>
          <w:sz w:val="24"/>
          <w:szCs w:val="24"/>
        </w:rPr>
        <w:t>.</w:t>
      </w:r>
    </w:p>
    <w:p w:rsidR="00A2491B" w:rsidRPr="00C86864" w:rsidRDefault="00A2491B" w:rsidP="000A379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A2491B" w:rsidRDefault="00A2491B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686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08"/>
        <w:gridCol w:w="2034"/>
        <w:gridCol w:w="1288"/>
        <w:gridCol w:w="1983"/>
        <w:gridCol w:w="1952"/>
        <w:gridCol w:w="1713"/>
      </w:tblGrid>
      <w:tr w:rsidR="002046CC" w:rsidTr="00A15A23">
        <w:trPr>
          <w:trHeight w:val="500"/>
          <w:tblHeader/>
        </w:trPr>
        <w:tc>
          <w:tcPr>
            <w:tcW w:w="787" w:type="dxa"/>
          </w:tcPr>
          <w:p w:rsidR="002046CC" w:rsidRDefault="002046CC" w:rsidP="00A15A23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3" w:type="dxa"/>
          </w:tcPr>
          <w:p w:rsidR="002046CC" w:rsidRDefault="002046CC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52" w:type="dxa"/>
          </w:tcPr>
          <w:p w:rsidR="002046CC" w:rsidRDefault="002046CC" w:rsidP="00A15A23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211" w:type="dxa"/>
          </w:tcPr>
          <w:p w:rsidR="002046CC" w:rsidRDefault="002046CC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894" w:type="dxa"/>
          </w:tcPr>
          <w:p w:rsidR="002046CC" w:rsidRDefault="002046CC" w:rsidP="00A15A23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62" w:type="dxa"/>
          </w:tcPr>
          <w:p w:rsidR="002046CC" w:rsidRDefault="002046CC" w:rsidP="00A15A23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2046CC" w:rsidTr="00A15A23">
        <w:trPr>
          <w:trHeight w:val="500"/>
          <w:tblHeader/>
        </w:trPr>
        <w:tc>
          <w:tcPr>
            <w:tcW w:w="787" w:type="dxa"/>
          </w:tcPr>
          <w:p w:rsidR="002046CC" w:rsidRDefault="002046CC" w:rsidP="00A15A2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ОР 1</w:t>
            </w:r>
          </w:p>
        </w:tc>
        <w:tc>
          <w:tcPr>
            <w:tcW w:w="1973" w:type="dxa"/>
            <w:vAlign w:val="center"/>
          </w:tcPr>
          <w:p w:rsidR="002046CC" w:rsidRPr="001E4845" w:rsidRDefault="002046CC" w:rsidP="00A15A23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52" w:type="dxa"/>
          </w:tcPr>
          <w:p w:rsidR="002046CC" w:rsidRPr="001E4845" w:rsidRDefault="002046CC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1.3</w:t>
            </w:r>
          </w:p>
        </w:tc>
        <w:tc>
          <w:tcPr>
            <w:tcW w:w="2211" w:type="dxa"/>
            <w:vAlign w:val="center"/>
          </w:tcPr>
          <w:p w:rsidR="002046CC" w:rsidRPr="00A00DBF" w:rsidRDefault="002046CC" w:rsidP="00A15A23">
            <w:pPr>
              <w:spacing w:after="0" w:line="240" w:lineRule="auto"/>
              <w:rPr>
                <w:color w:val="000000"/>
                <w:sz w:val="23"/>
                <w:szCs w:val="23"/>
              </w:rPr>
            </w:pPr>
            <w:r w:rsidRPr="00A00DBF">
              <w:rPr>
                <w:color w:val="000000"/>
                <w:sz w:val="23"/>
                <w:szCs w:val="23"/>
              </w:rPr>
              <w:t>Демонстрирует применение полученных организационных навыков для становления и развития экономических систем и анализа профессиональных ситуаций, связанных с оплатой труда</w:t>
            </w:r>
          </w:p>
        </w:tc>
        <w:tc>
          <w:tcPr>
            <w:tcW w:w="1894" w:type="dxa"/>
          </w:tcPr>
          <w:p w:rsidR="002046CC" w:rsidRPr="001E4845" w:rsidRDefault="002046CC" w:rsidP="00A15A2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62" w:type="dxa"/>
          </w:tcPr>
          <w:p w:rsidR="002046CC" w:rsidRPr="001E4845" w:rsidRDefault="002046CC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2046CC" w:rsidRPr="001E4845" w:rsidRDefault="002046CC" w:rsidP="00A15A2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2046CC" w:rsidRPr="007A5CA4" w:rsidTr="00A15A23">
        <w:trPr>
          <w:trHeight w:val="500"/>
          <w:tblHeader/>
        </w:trPr>
        <w:tc>
          <w:tcPr>
            <w:tcW w:w="787" w:type="dxa"/>
          </w:tcPr>
          <w:p w:rsidR="002046CC" w:rsidRDefault="002046CC" w:rsidP="00A15A2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1973" w:type="dxa"/>
          </w:tcPr>
          <w:p w:rsidR="002046CC" w:rsidRPr="001E4845" w:rsidRDefault="002046CC" w:rsidP="00A15A23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52" w:type="dxa"/>
          </w:tcPr>
          <w:p w:rsidR="002046CC" w:rsidRPr="001E4845" w:rsidRDefault="002046CC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2.3</w:t>
            </w:r>
          </w:p>
        </w:tc>
        <w:tc>
          <w:tcPr>
            <w:tcW w:w="2211" w:type="dxa"/>
          </w:tcPr>
          <w:p w:rsidR="002046CC" w:rsidRPr="00A00DBF" w:rsidRDefault="002046CC" w:rsidP="00A15A23">
            <w:pPr>
              <w:pStyle w:val="a5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A00DBF">
              <w:rPr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организации, нормирования и оплаты труда для решения профессиональных задач</w:t>
            </w:r>
          </w:p>
        </w:tc>
        <w:tc>
          <w:tcPr>
            <w:tcW w:w="1894" w:type="dxa"/>
          </w:tcPr>
          <w:p w:rsidR="002046CC" w:rsidRPr="001E4845" w:rsidRDefault="002046CC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2046CC" w:rsidRPr="001E4845" w:rsidRDefault="002046CC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62" w:type="dxa"/>
          </w:tcPr>
          <w:p w:rsidR="002046CC" w:rsidRPr="001E4845" w:rsidRDefault="002046CC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2046CC" w:rsidRPr="001E4845" w:rsidRDefault="002046CC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2046CC" w:rsidRDefault="002046CC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2491B" w:rsidRPr="00C86864" w:rsidRDefault="00A2491B" w:rsidP="00C24F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8686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C8686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2491B" w:rsidRPr="00C86864" w:rsidRDefault="00A2491B" w:rsidP="00C24F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C8686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C86864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3828"/>
        <w:gridCol w:w="993"/>
        <w:gridCol w:w="1275"/>
        <w:gridCol w:w="1418"/>
        <w:gridCol w:w="1237"/>
        <w:gridCol w:w="888"/>
      </w:tblGrid>
      <w:tr w:rsidR="00C86864" w:rsidRPr="00C86864" w:rsidTr="001D763A">
        <w:trPr>
          <w:trHeight w:val="203"/>
        </w:trPr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86864" w:rsidRPr="00C86864" w:rsidTr="001D763A">
        <w:trPr>
          <w:trHeight w:val="533"/>
        </w:trPr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C86864" w:rsidRDefault="00A2491B" w:rsidP="00C868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6864" w:rsidRPr="00C86864" w:rsidTr="001D763A">
        <w:trPr>
          <w:trHeight w:val="1"/>
        </w:trPr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7CAF" w:rsidRPr="00C86864" w:rsidTr="001D763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 xml:space="preserve">         Раздел 1. Предприятие в условиях рыночной экономики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1.1. Предприятие как субъект и объект предпринимательской деятельности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1.2. Среда функционирования предприятия (внешняя и внутренняя)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B7CAF" w:rsidRPr="00C86864" w:rsidTr="00284ED7">
        <w:trPr>
          <w:trHeight w:val="376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1.3. Продукция предприятия, ее конкурентоспособность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 xml:space="preserve">         Раздел 2. Производственные ресурсы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2B7CAF" w:rsidRPr="00C86864" w:rsidTr="002B7CA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2.1. Основные средства и показатели их использования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Default="002B7CAF" w:rsidP="000032EE">
            <w:pPr>
              <w:jc w:val="center"/>
            </w:pPr>
            <w:r w:rsidRPr="00FC0AAA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CAF" w:rsidRDefault="002B7CAF" w:rsidP="002B7CAF">
            <w:pPr>
              <w:jc w:val="center"/>
            </w:pPr>
            <w:r w:rsidRPr="00FC0AAA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B7CAF" w:rsidRPr="00C86864" w:rsidTr="002B7CA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lastRenderedPageBreak/>
              <w:t>2.2. Материальные ресурсы и показатели эффективного их использования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Default="002B7CAF" w:rsidP="000032EE">
            <w:pPr>
              <w:jc w:val="center"/>
            </w:pPr>
            <w:r w:rsidRPr="00FC0AAA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CAF" w:rsidRDefault="002B7CAF" w:rsidP="002B7CAF">
            <w:pPr>
              <w:jc w:val="center"/>
            </w:pPr>
            <w:r w:rsidRPr="00FC0AAA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B7CAF" w:rsidRPr="00C86864" w:rsidTr="002B7CA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2.3. Трудовые ресурсы и показатели эффективного их использования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Default="002B7CAF" w:rsidP="000032EE">
            <w:pPr>
              <w:jc w:val="center"/>
            </w:pPr>
            <w:r w:rsidRPr="00FC0AAA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CAF" w:rsidRDefault="002B7CAF" w:rsidP="002B7CAF">
            <w:pPr>
              <w:jc w:val="center"/>
            </w:pPr>
            <w:r w:rsidRPr="00FC0AAA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D0168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 xml:space="preserve">          Раздел 3. Организация производства. Экономический механизм управления предприятием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2B7CAF" w:rsidP="00003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2B7CAF" w:rsidP="00003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20,5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3.1. Производственная структура, инфраструктура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3.2. Управление предприятием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 xml:space="preserve">         Раздел 4. Финансовые ресурсы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37,5</w:t>
            </w:r>
          </w:p>
        </w:tc>
      </w:tr>
      <w:tr w:rsidR="002B7CAF" w:rsidRPr="00C86864" w:rsidTr="002B7CA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4.1. Доходы и расходы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Default="002B7CAF" w:rsidP="000032EE">
            <w:pPr>
              <w:jc w:val="center"/>
            </w:pPr>
            <w:r w:rsidRPr="00B22205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CAF" w:rsidRDefault="002B7CAF" w:rsidP="002B7CA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2B7CAF" w:rsidRPr="00C86864" w:rsidTr="002B7CA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4.2. Собственные и заемные ресурсы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Default="002B7CAF" w:rsidP="000032EE">
            <w:pPr>
              <w:jc w:val="center"/>
            </w:pPr>
            <w:r w:rsidRPr="00B22205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CAF" w:rsidRDefault="002B7CAF" w:rsidP="002B7CA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4.3. Аналитическая деятельность на предприятии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2B7CAF" w:rsidRPr="00C86864" w:rsidTr="001D763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F4FA5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F4FA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F4FA5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F4FA5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F4FA5" w:rsidRDefault="002B7CAF" w:rsidP="00003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F4FA5" w:rsidRDefault="002B7CAF" w:rsidP="00003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F4FA5" w:rsidRDefault="002B7CAF" w:rsidP="00003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A2491B" w:rsidRPr="0090319E" w:rsidRDefault="00A2491B" w:rsidP="0071649B">
      <w:pPr>
        <w:spacing w:after="0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9D1F0A" w:rsidRPr="00BC0BE8" w:rsidRDefault="009D1F0A" w:rsidP="009D1F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2491B" w:rsidRPr="00C86864" w:rsidRDefault="00017D14" w:rsidP="00017D1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A2491B" w:rsidRDefault="00A2491B" w:rsidP="0071649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D1F0A" w:rsidRPr="002046CC" w:rsidRDefault="009D1F0A" w:rsidP="009D1F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046CC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  <w:r w:rsidR="002046CC" w:rsidRPr="002046C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9D1F0A" w:rsidRPr="00BC0BE8" w:rsidTr="00284ED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D1F0A" w:rsidRPr="00BC0BE8" w:rsidTr="00284ED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D1F0A" w:rsidRPr="00BC0BE8" w:rsidTr="00284ED7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F0A" w:rsidRPr="00BC0BE8" w:rsidTr="00284ED7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>Предприятие в условиях рыночной экономики</w:t>
            </w:r>
          </w:p>
        </w:tc>
      </w:tr>
      <w:tr w:rsidR="00BB4616" w:rsidRPr="00BC0BE8" w:rsidTr="00284ED7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204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ОР.1</w:t>
            </w:r>
            <w:r w:rsidR="002B7CAF">
              <w:rPr>
                <w:rFonts w:ascii="Times New Roman" w:hAnsi="Times New Roman"/>
                <w:sz w:val="24"/>
                <w:szCs w:val="24"/>
              </w:rPr>
              <w:t>.</w:t>
            </w:r>
            <w:r w:rsidR="00204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1F0A" w:rsidRPr="00BC0BE8" w:rsidTr="00284ED7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1F0A" w:rsidRPr="00FB7C8F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>Производственные ресурсы предприятия</w:t>
            </w:r>
          </w:p>
        </w:tc>
      </w:tr>
      <w:tr w:rsidR="00BB4616" w:rsidRPr="00BC0BE8" w:rsidTr="00003C04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204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2B7CAF">
              <w:rPr>
                <w:rFonts w:ascii="Times New Roman" w:hAnsi="Times New Roman"/>
                <w:sz w:val="24"/>
                <w:szCs w:val="24"/>
              </w:rPr>
              <w:t>1.</w:t>
            </w:r>
            <w:r w:rsidR="00204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D1F0A" w:rsidRPr="00BC0BE8" w:rsidTr="00284ED7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1F0A" w:rsidRPr="00BC0BE8" w:rsidRDefault="009D1F0A" w:rsidP="009031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>Организация производства. Экономический механизм управления</w:t>
            </w:r>
          </w:p>
        </w:tc>
      </w:tr>
      <w:tr w:rsidR="002B7CAF" w:rsidRPr="00BC0BE8" w:rsidTr="00284ED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B7CAF" w:rsidRPr="00BC0BE8" w:rsidRDefault="002B7CAF" w:rsidP="00204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204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BC0BE8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B7CAF" w:rsidRPr="00BC0BE8" w:rsidRDefault="002B7CAF" w:rsidP="002B7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BC0BE8" w:rsidRDefault="002B7CAF" w:rsidP="00803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D1F0A" w:rsidRPr="00BC0BE8" w:rsidTr="009D1F0A">
        <w:trPr>
          <w:trHeight w:val="405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D1F0A" w:rsidRDefault="009D1F0A" w:rsidP="009D1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 xml:space="preserve">         Раздел 4. Финансовые ресурсы предприятия</w:t>
            </w:r>
          </w:p>
        </w:tc>
      </w:tr>
      <w:tr w:rsidR="00BB4616" w:rsidRPr="00BC0BE8" w:rsidTr="009D1F0A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204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2B7CAF">
              <w:rPr>
                <w:rFonts w:ascii="Times New Roman" w:hAnsi="Times New Roman"/>
                <w:sz w:val="24"/>
                <w:szCs w:val="24"/>
              </w:rPr>
              <w:t>1.</w:t>
            </w:r>
            <w:r w:rsidR="00204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D1F0A" w:rsidRPr="00BC0BE8" w:rsidTr="00284ED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D1F0A" w:rsidRPr="00BC0BE8" w:rsidRDefault="009D1F0A" w:rsidP="009D1F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2491B" w:rsidRPr="00A5486E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5486E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A2491B" w:rsidRPr="00A5486E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A5486E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:rsidR="00A2491B" w:rsidRPr="000F741A" w:rsidRDefault="000F741A" w:rsidP="000A37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741A">
        <w:rPr>
          <w:rFonts w:ascii="Times New Roman" w:hAnsi="Times New Roman"/>
          <w:sz w:val="24"/>
          <w:szCs w:val="24"/>
        </w:rPr>
        <w:t>1. Арзуманова, Т.И. Экономика организации : учебник / Т.И. Арзуманова, М.Ш. Мачабели. - Москва : Издательско-торговая корпорация «Дашков и К°», 2016. - 237 с. : табл. - (Учебные издания для бакалавров). - Библиогр. в кн. - ISBN 978-5-394-02049-0 ; То же [Электронный ресурс]. - URL: </w:t>
      </w:r>
      <w:hyperlink r:id="rId25" w:history="1">
        <w:r w:rsidRPr="000F741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http://biblioclub.ru/index.php?page=book&amp;id=453416</w:t>
        </w:r>
      </w:hyperlink>
    </w:p>
    <w:p w:rsidR="000F741A" w:rsidRPr="000F741A" w:rsidRDefault="000F741A" w:rsidP="000A37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741A">
        <w:rPr>
          <w:rFonts w:ascii="Times New Roman" w:hAnsi="Times New Roman"/>
          <w:sz w:val="24"/>
          <w:szCs w:val="24"/>
        </w:rPr>
        <w:t>2. Баскакова, О.В. Экономика предприятия (организации) : учебник / О.В. Баскакова, Л.Ф. Сейко. - Москва : Издательско-торговая корпорация «Дашков и К°», 2018. - 370 с. : ил. - (Учебные издания для бакалавров). - Библиогр. в кн. - ISBN 978-5-394-01688-2 ; То же [Электронный ресурс]. - URL: </w:t>
      </w:r>
      <w:hyperlink r:id="rId26" w:history="1">
        <w:r w:rsidRPr="000F741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http://biblioclub.ru/index.php?page=book&amp;id=496094</w:t>
        </w:r>
      </w:hyperlink>
      <w:r w:rsidRPr="000F741A">
        <w:rPr>
          <w:rFonts w:ascii="Times New Roman" w:hAnsi="Times New Roman"/>
          <w:sz w:val="24"/>
          <w:szCs w:val="24"/>
        </w:rPr>
        <w:t> </w:t>
      </w:r>
    </w:p>
    <w:p w:rsidR="00A5486E" w:rsidRPr="000F741A" w:rsidRDefault="00A5486E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</w:p>
    <w:p w:rsidR="00A2491B" w:rsidRPr="000F741A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0F741A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A2491B" w:rsidRDefault="000F741A" w:rsidP="0090319E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 w:rsidRPr="000F741A">
        <w:rPr>
          <w:rFonts w:ascii="Times New Roman" w:hAnsi="Times New Roman"/>
          <w:sz w:val="24"/>
          <w:szCs w:val="24"/>
        </w:rPr>
        <w:t>1. Акмаева, Р.И. Экономика организаций (предприятий) : учебное пособие / Р.И. Акмаева, Н.Ш. Епифанова. - 2-е изд., испр. и доп. - Москва ; Берлин : Директ-Медиа, 2018. - 579 с. : ил., табл. - Библиогр. в кн. - ISBN 978-5-4475-9757-3 ; То же [Электронный ресурс]. - URL: </w:t>
      </w:r>
      <w:hyperlink r:id="rId27" w:history="1">
        <w:r w:rsidRPr="000F741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http://biblioclub.ru/index.php?page=book&amp;id=497454</w:t>
        </w:r>
      </w:hyperlink>
    </w:p>
    <w:p w:rsidR="0090319E" w:rsidRDefault="0090319E" w:rsidP="0090319E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F741A">
        <w:rPr>
          <w:rFonts w:ascii="Times New Roman" w:hAnsi="Times New Roman"/>
          <w:sz w:val="24"/>
          <w:szCs w:val="24"/>
        </w:rPr>
        <w:t>Родионова, Е.В. Экономика организаций : учебное пособие / Е.В. Родионова ; Поволжский государственный технологический университет. - Йошкар-Ола : ПГТУ, 2016. - 180 с. : табл. - Библиогр.: с.170-173 - ISBN 978-5-8158-1752-4 ; То же [Электронный ресурс]. - URL: </w:t>
      </w:r>
      <w:hyperlink r:id="rId28" w:history="1">
        <w:r w:rsidRPr="000F741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http://biblioclub.ru/index.php?page=book&amp;id=459505</w:t>
        </w:r>
      </w:hyperlink>
    </w:p>
    <w:p w:rsidR="000F741A" w:rsidRDefault="000F741A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 w:rsidRPr="000F741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0F741A">
        <w:rPr>
          <w:rFonts w:ascii="Times New Roman" w:hAnsi="Times New Roman"/>
          <w:sz w:val="24"/>
          <w:szCs w:val="24"/>
        </w:rPr>
        <w:t>Мухина, И.А. Экономика организации (предприятия) : учебное пособие / И.А. Мухина. - 2-е изд., стер. - Москва : Издательство «Флинта», 2017. - 320 с. - Библиогр.: с. 293-295 - ISBN 978-5-9765-0684-8 ; То же [Электронный ресурс]. - URL: </w:t>
      </w:r>
      <w:hyperlink r:id="rId29" w:history="1">
        <w:r w:rsidRPr="000F741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http://biblioclub.ru/index.php?page=book&amp;id=103810</w:t>
        </w:r>
      </w:hyperlink>
    </w:p>
    <w:p w:rsidR="0090319E" w:rsidRPr="0090319E" w:rsidRDefault="0090319E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19E">
        <w:rPr>
          <w:rFonts w:ascii="Times New Roman" w:hAnsi="Times New Roman"/>
          <w:sz w:val="24"/>
          <w:szCs w:val="24"/>
        </w:rPr>
        <w:t>4. Экономика и управление социальной сферой : учебник / Е.Н. Жильцов, Е.В. Егоров, Т.В. Науменко и др. ; под ред. Е.Н. Жильцова, Е.В. Егорова ; Московский государственный университет им. М.В. Ломоносова, Экономический факультет и др. - Москва : Издательско-торговая корпорация «Дашков и К°», 2018. - 496 с. : ил. - Библиогр. в кн. - ISBN 978-5-394-02423-8 ; То же [Электронный ресурс]. - URL: </w:t>
      </w:r>
      <w:hyperlink r:id="rId30" w:history="1">
        <w:r w:rsidRPr="0090319E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http://biblioclub.ru/index.php?page=book&amp;id=495762</w:t>
        </w:r>
      </w:hyperlink>
    </w:p>
    <w:p w:rsidR="000F741A" w:rsidRPr="00A5486E" w:rsidRDefault="000F741A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A2491B" w:rsidRPr="00A5486E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5486E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F741A" w:rsidRPr="000F741A" w:rsidRDefault="000F741A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F741A">
        <w:rPr>
          <w:rFonts w:ascii="Times New Roman" w:hAnsi="Times New Roman"/>
          <w:sz w:val="24"/>
          <w:szCs w:val="24"/>
        </w:rPr>
        <w:t>Гарин А.П. Практикум по дисциплине "Экономика организации": учебно-методическое пособие. Н.Новгород: Мининский университет, 2018. 70 с.</w:t>
      </w:r>
    </w:p>
    <w:p w:rsidR="00A5486E" w:rsidRPr="000F741A" w:rsidRDefault="000F741A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F741A">
        <w:rPr>
          <w:rFonts w:ascii="Times New Roman" w:hAnsi="Times New Roman"/>
          <w:sz w:val="24"/>
          <w:szCs w:val="24"/>
        </w:rPr>
        <w:t>Экономика организации: учебно-методическое пособие/ Е.П. Гарина, С.В. Семенов. – Н.Новгород: НГПУ им.К.Минина, 2012. 172 с.</w:t>
      </w:r>
    </w:p>
    <w:p w:rsidR="000F741A" w:rsidRPr="000F741A" w:rsidRDefault="000F741A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A2491B" w:rsidRPr="00A5486E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B3DE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741A" w:rsidRDefault="002046CC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F741A">
        <w:rPr>
          <w:rFonts w:ascii="Times New Roman" w:hAnsi="Times New Roman"/>
          <w:sz w:val="24"/>
          <w:szCs w:val="24"/>
        </w:rPr>
        <w:t>Алексейчева, Е.Ю. Экономика организации (предприятия) : учебник / Е.Ю. Алексейчева, М.Д. Магомедов, И.Б. Костин ; Московская государственная академия делового администрирования. - 2-е изд., перераб. и доп. - Москва : Издательско-торговая корпорация «Дашков и К°», 2016. - 291 с. : ил. - (Учебные издания для бакалавров). - Библиогр. в кн. - ISBN 978-5-394-02129-9 ; То же [Электронный ресурс]. - URL: </w:t>
      </w:r>
      <w:hyperlink r:id="rId31" w:history="1">
        <w:r w:rsidRPr="000F741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http://biblioclub.ru/index.php?page=book&amp;id=453410</w:t>
        </w:r>
      </w:hyperlink>
    </w:p>
    <w:p w:rsidR="002046CC" w:rsidRPr="0090319E" w:rsidRDefault="002046CC" w:rsidP="00903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0319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90319E" w:rsidRPr="0090319E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0319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0319E" w:rsidRPr="0090319E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0319E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90319E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90319E" w:rsidRPr="0090319E" w:rsidRDefault="0090319E" w:rsidP="0090319E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19E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0319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Microsoft Office;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90319E">
        <w:rPr>
          <w:rFonts w:ascii="Times New Roman" w:hAnsi="Times New Roman"/>
          <w:bCs/>
          <w:sz w:val="24"/>
          <w:szCs w:val="24"/>
        </w:rPr>
        <w:t>браузеры</w:t>
      </w:r>
      <w:r w:rsidRPr="0090319E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90319E">
        <w:rPr>
          <w:rFonts w:ascii="Times New Roman" w:hAnsi="Times New Roman"/>
          <w:bCs/>
          <w:sz w:val="24"/>
          <w:szCs w:val="24"/>
        </w:rPr>
        <w:t>илидр</w:t>
      </w:r>
      <w:r w:rsidRPr="0090319E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www.biblioclub.ru</w:t>
      </w:r>
      <w:r w:rsidRPr="0090319E">
        <w:rPr>
          <w:rFonts w:ascii="Times New Roman" w:hAnsi="Times New Roman"/>
          <w:bCs/>
          <w:sz w:val="24"/>
          <w:szCs w:val="24"/>
        </w:rPr>
        <w:tab/>
      </w:r>
      <w:r w:rsidRPr="0090319E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www.elibrary.ru</w:t>
      </w:r>
      <w:r w:rsidRPr="0090319E">
        <w:rPr>
          <w:rFonts w:ascii="Times New Roman" w:hAnsi="Times New Roman"/>
          <w:bCs/>
          <w:sz w:val="24"/>
          <w:szCs w:val="24"/>
        </w:rPr>
        <w:tab/>
      </w:r>
      <w:r w:rsidRPr="0090319E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90319E" w:rsidRDefault="0090319E" w:rsidP="0090319E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www.ebiblioteka.ru</w:t>
      </w:r>
      <w:r w:rsidRPr="0090319E">
        <w:rPr>
          <w:rFonts w:ascii="Times New Roman" w:hAnsi="Times New Roman"/>
          <w:bCs/>
          <w:sz w:val="24"/>
          <w:szCs w:val="24"/>
        </w:rPr>
        <w:tab/>
      </w:r>
      <w:r w:rsidRPr="0090319E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</w:t>
      </w:r>
      <w:r>
        <w:rPr>
          <w:rFonts w:ascii="Times New Roman" w:hAnsi="Times New Roman"/>
          <w:bCs/>
          <w:sz w:val="24"/>
          <w:szCs w:val="24"/>
        </w:rPr>
        <w:t>й</w:t>
      </w:r>
    </w:p>
    <w:p w:rsidR="00DC3699" w:rsidRPr="00BC0BE8" w:rsidRDefault="00A2491B" w:rsidP="0090319E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22403">
        <w:rPr>
          <w:rFonts w:ascii="Times New Roman" w:hAnsi="Times New Roman"/>
          <w:b/>
          <w:color w:val="FF0000"/>
          <w:sz w:val="24"/>
          <w:szCs w:val="24"/>
          <w:lang w:eastAsia="ru-RU"/>
        </w:rPr>
        <w:br w:type="page"/>
      </w:r>
    </w:p>
    <w:p w:rsidR="0090319E" w:rsidRPr="008F2E19" w:rsidRDefault="0090319E" w:rsidP="0090319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/>
          <w:b/>
          <w:sz w:val="24"/>
          <w:szCs w:val="24"/>
        </w:rPr>
        <w:t>4</w:t>
      </w:r>
      <w:r w:rsidRPr="008F2E19">
        <w:rPr>
          <w:rFonts w:ascii="Times New Roman" w:hAnsi="Times New Roman"/>
          <w:b/>
          <w:sz w:val="24"/>
          <w:szCs w:val="24"/>
        </w:rPr>
        <w:t>. Программа дисциплины «</w:t>
      </w:r>
      <w:r>
        <w:rPr>
          <w:rFonts w:ascii="Times New Roman" w:hAnsi="Times New Roman"/>
          <w:b/>
          <w:sz w:val="24"/>
          <w:szCs w:val="24"/>
        </w:rPr>
        <w:t>Экономическая теория</w:t>
      </w:r>
      <w:r w:rsidRPr="008F2E19">
        <w:rPr>
          <w:rFonts w:ascii="Times New Roman" w:hAnsi="Times New Roman"/>
          <w:b/>
          <w:sz w:val="24"/>
          <w:szCs w:val="24"/>
        </w:rPr>
        <w:t>»</w:t>
      </w:r>
    </w:p>
    <w:p w:rsidR="0090319E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0319E" w:rsidRPr="008F2E19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90319E" w:rsidRPr="008F2E19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color w:val="000000" w:themeColor="text1"/>
          <w:sz w:val="24"/>
          <w:szCs w:val="24"/>
        </w:rPr>
        <w:t>Экономическая теория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8F2E19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4</w:t>
      </w:r>
      <w:r w:rsidRPr="008F2E19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второго</w:t>
      </w:r>
      <w:r w:rsidRPr="008F2E19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90319E" w:rsidRPr="008F2E19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8F2E19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0319E" w:rsidRPr="008F2E19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90319E" w:rsidRPr="008F2E19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</w:t>
      </w:r>
      <w:r w:rsidRPr="008F2E19">
        <w:rPr>
          <w:rFonts w:ascii="Times New Roman" w:hAnsi="Times New Roman"/>
          <w:bCs/>
          <w:sz w:val="24"/>
          <w:szCs w:val="24"/>
        </w:rPr>
        <w:t xml:space="preserve">имеющихся ресурсов и ограничений; </w:t>
      </w:r>
    </w:p>
    <w:p w:rsidR="00DC3699" w:rsidRDefault="0090319E" w:rsidP="0090319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0319E" w:rsidRPr="00BC0BE8" w:rsidRDefault="0090319E" w:rsidP="0090319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C3699" w:rsidRPr="00BC0BE8" w:rsidRDefault="00DC369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C3699" w:rsidRPr="00BC0BE8" w:rsidRDefault="00DC369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Экономическая теория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 w:rsidR="001B77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базовой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экономической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 предприятия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="00EB1B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«Планирование на предприятии»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C3699" w:rsidRPr="006543BF" w:rsidRDefault="00DC369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DC3699" w:rsidRPr="00BC0BE8" w:rsidRDefault="00DC369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C3699" w:rsidRPr="00A13507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507">
        <w:rPr>
          <w:rFonts w:ascii="Times New Roman" w:hAnsi="Times New Roman"/>
          <w:b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изучение в теории и на практике основ функционирования экономических субъектов, экономических отношениях между ними, отдельных рынков. </w:t>
      </w:r>
    </w:p>
    <w:p w:rsidR="00DC3699" w:rsidRPr="00BC0BE8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:rsidR="00DC3699" w:rsidRPr="00BC0BE8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BC0BE8">
        <w:rPr>
          <w:rFonts w:ascii="Times New Roman" w:hAnsi="Times New Roman"/>
          <w:sz w:val="24"/>
          <w:szCs w:val="24"/>
        </w:rPr>
        <w:t xml:space="preserve">сформировать у студентов системные знания в области </w:t>
      </w:r>
      <w:r>
        <w:rPr>
          <w:rFonts w:ascii="Times New Roman" w:hAnsi="Times New Roman"/>
          <w:sz w:val="24"/>
          <w:szCs w:val="24"/>
        </w:rPr>
        <w:t>экономики</w:t>
      </w:r>
      <w:r w:rsidRPr="00BC0BE8">
        <w:rPr>
          <w:rFonts w:ascii="Times New Roman" w:hAnsi="Times New Roman"/>
          <w:sz w:val="24"/>
          <w:szCs w:val="24"/>
        </w:rPr>
        <w:t xml:space="preserve">; </w:t>
      </w:r>
    </w:p>
    <w:p w:rsidR="00DC3699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 особенности</w:t>
      </w:r>
      <w:r w:rsidRPr="00AE6B48">
        <w:rPr>
          <w:rFonts w:ascii="Times New Roman" w:hAnsi="Times New Roman"/>
          <w:sz w:val="24"/>
          <w:szCs w:val="24"/>
        </w:rPr>
        <w:t xml:space="preserve"> рыночного поведения субъектов, отношениям между ними в процессе производства, распределения, обмена, потребления;</w:t>
      </w:r>
    </w:p>
    <w:p w:rsidR="00DC3699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раскрыть </w:t>
      </w:r>
      <w:r w:rsidRPr="00AE6B48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обеспечения динамической устойчивости производственных систем;</w:t>
      </w:r>
    </w:p>
    <w:p w:rsidR="00DC3699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управления ресурсным потенциалом </w:t>
      </w:r>
      <w:r>
        <w:rPr>
          <w:rFonts w:ascii="Times New Roman" w:hAnsi="Times New Roman"/>
          <w:sz w:val="24"/>
          <w:szCs w:val="24"/>
        </w:rPr>
        <w:t>агентов рыночной экономики</w:t>
      </w:r>
      <w:r w:rsidRPr="00AE6B48">
        <w:rPr>
          <w:rFonts w:ascii="Times New Roman" w:hAnsi="Times New Roman"/>
          <w:sz w:val="24"/>
          <w:szCs w:val="24"/>
        </w:rPr>
        <w:t>;</w:t>
      </w:r>
    </w:p>
    <w:p w:rsidR="00DC3699" w:rsidRPr="00AE6B48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анализа и оценки эффективности деятельности </w:t>
      </w:r>
      <w:r>
        <w:rPr>
          <w:rFonts w:ascii="Times New Roman" w:hAnsi="Times New Roman"/>
          <w:sz w:val="24"/>
          <w:szCs w:val="24"/>
        </w:rPr>
        <w:t>субъектов экономических отношений</w:t>
      </w:r>
      <w:r w:rsidRPr="00AE6B48">
        <w:rPr>
          <w:rFonts w:ascii="Times New Roman" w:hAnsi="Times New Roman"/>
          <w:sz w:val="24"/>
          <w:szCs w:val="24"/>
        </w:rPr>
        <w:t>.</w:t>
      </w:r>
    </w:p>
    <w:p w:rsidR="00DC3699" w:rsidRPr="00BC0BE8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3699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713"/>
        <w:gridCol w:w="1766"/>
        <w:gridCol w:w="1126"/>
        <w:gridCol w:w="2987"/>
        <w:gridCol w:w="1696"/>
        <w:gridCol w:w="1490"/>
      </w:tblGrid>
      <w:tr w:rsidR="0090319E" w:rsidTr="00A15A23">
        <w:trPr>
          <w:trHeight w:val="500"/>
          <w:tblHeader/>
        </w:trPr>
        <w:tc>
          <w:tcPr>
            <w:tcW w:w="823" w:type="dxa"/>
          </w:tcPr>
          <w:p w:rsidR="0090319E" w:rsidRDefault="0090319E" w:rsidP="00A15A23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76" w:type="dxa"/>
          </w:tcPr>
          <w:p w:rsidR="0090319E" w:rsidRDefault="0090319E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90319E" w:rsidRDefault="0090319E" w:rsidP="00A15A23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825" w:type="dxa"/>
          </w:tcPr>
          <w:p w:rsidR="0090319E" w:rsidRDefault="0090319E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93" w:type="dxa"/>
          </w:tcPr>
          <w:p w:rsidR="0090319E" w:rsidRDefault="0090319E" w:rsidP="00A15A23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48" w:type="dxa"/>
          </w:tcPr>
          <w:p w:rsidR="0090319E" w:rsidRDefault="0090319E" w:rsidP="00A15A23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90319E" w:rsidTr="00A15A23">
        <w:trPr>
          <w:trHeight w:val="500"/>
          <w:tblHeader/>
        </w:trPr>
        <w:tc>
          <w:tcPr>
            <w:tcW w:w="823" w:type="dxa"/>
          </w:tcPr>
          <w:p w:rsidR="0090319E" w:rsidRDefault="0090319E" w:rsidP="00A15A2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ОР 1</w:t>
            </w:r>
          </w:p>
        </w:tc>
        <w:tc>
          <w:tcPr>
            <w:tcW w:w="2076" w:type="dxa"/>
            <w:vAlign w:val="center"/>
          </w:tcPr>
          <w:p w:rsidR="0090319E" w:rsidRPr="001E4845" w:rsidRDefault="0090319E" w:rsidP="00A15A23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314" w:type="dxa"/>
          </w:tcPr>
          <w:p w:rsidR="0090319E" w:rsidRPr="001E4845" w:rsidRDefault="0090319E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1.4</w:t>
            </w:r>
          </w:p>
        </w:tc>
        <w:tc>
          <w:tcPr>
            <w:tcW w:w="1825" w:type="dxa"/>
            <w:vAlign w:val="center"/>
          </w:tcPr>
          <w:p w:rsidR="0090319E" w:rsidRPr="00433508" w:rsidRDefault="0090319E" w:rsidP="00A15A23">
            <w:pPr>
              <w:spacing w:after="0" w:line="240" w:lineRule="auto"/>
            </w:pPr>
            <w:r w:rsidRPr="003A3C86">
              <w:rPr>
                <w:color w:val="000000"/>
              </w:rPr>
              <w:t xml:space="preserve">Демонстрирует навыкиприменения </w:t>
            </w:r>
            <w:r>
              <w:rPr>
                <w:color w:val="000000"/>
              </w:rPr>
              <w:t>полученных</w:t>
            </w:r>
            <w:r w:rsidRPr="003A3C86">
              <w:rPr>
                <w:color w:val="000000"/>
              </w:rPr>
              <w:t xml:space="preserve"> знаний в</w:t>
            </w:r>
            <w:r>
              <w:rPr>
                <w:color w:val="000000"/>
              </w:rPr>
              <w:t xml:space="preserve"> области </w:t>
            </w:r>
            <w:r>
              <w:t>для</w:t>
            </w:r>
            <w:r w:rsidRPr="00F2066B">
              <w:rPr>
                <w:spacing w:val="3"/>
              </w:rPr>
              <w:t>подготовки производства</w:t>
            </w:r>
            <w:r w:rsidRPr="00C5139A">
              <w:t xml:space="preserve"> обучения рабочих, служащих и специалистов среднего звена</w:t>
            </w:r>
          </w:p>
        </w:tc>
        <w:tc>
          <w:tcPr>
            <w:tcW w:w="1993" w:type="dxa"/>
          </w:tcPr>
          <w:p w:rsidR="0090319E" w:rsidRPr="001E4845" w:rsidRDefault="0090319E" w:rsidP="00A15A2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48" w:type="dxa"/>
          </w:tcPr>
          <w:p w:rsidR="0090319E" w:rsidRPr="001E4845" w:rsidRDefault="0090319E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90319E" w:rsidRPr="001E4845" w:rsidRDefault="0090319E" w:rsidP="00A15A2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90319E" w:rsidRPr="007A5CA4" w:rsidTr="00A15A23">
        <w:trPr>
          <w:trHeight w:val="500"/>
          <w:tblHeader/>
        </w:trPr>
        <w:tc>
          <w:tcPr>
            <w:tcW w:w="823" w:type="dxa"/>
          </w:tcPr>
          <w:p w:rsidR="0090319E" w:rsidRDefault="0090319E" w:rsidP="00A15A2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76" w:type="dxa"/>
          </w:tcPr>
          <w:p w:rsidR="0090319E" w:rsidRPr="001E4845" w:rsidRDefault="0090319E" w:rsidP="00A15A23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314" w:type="dxa"/>
          </w:tcPr>
          <w:p w:rsidR="0090319E" w:rsidRPr="001E4845" w:rsidRDefault="0090319E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2.4</w:t>
            </w:r>
          </w:p>
        </w:tc>
        <w:tc>
          <w:tcPr>
            <w:tcW w:w="1825" w:type="dxa"/>
          </w:tcPr>
          <w:p w:rsidR="0090319E" w:rsidRPr="00433508" w:rsidRDefault="0090319E" w:rsidP="00A15A23">
            <w:pPr>
              <w:pStyle w:val="a5"/>
              <w:spacing w:after="0" w:line="240" w:lineRule="auto"/>
              <w:ind w:left="0"/>
              <w:jc w:val="both"/>
            </w:pPr>
            <w:r w:rsidRPr="003A3C86">
              <w:t>Демонстрирует применени</w:t>
            </w:r>
            <w:r>
              <w:t>е</w:t>
            </w:r>
            <w:r>
              <w:rPr>
                <w:color w:val="000000"/>
              </w:rPr>
              <w:t>полученных</w:t>
            </w:r>
            <w:r w:rsidRPr="003A3C86">
              <w:t>навык</w:t>
            </w:r>
            <w:r>
              <w:t>овдля становления и развития</w:t>
            </w:r>
            <w:r w:rsidRPr="003A3C86">
              <w:t xml:space="preserve"> профессионально-образовательных систем </w:t>
            </w:r>
            <w:r>
              <w:t>как образовательного производства</w:t>
            </w:r>
          </w:p>
        </w:tc>
        <w:tc>
          <w:tcPr>
            <w:tcW w:w="1993" w:type="dxa"/>
          </w:tcPr>
          <w:p w:rsidR="0090319E" w:rsidRPr="001E4845" w:rsidRDefault="0090319E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90319E" w:rsidRPr="001E4845" w:rsidRDefault="0090319E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48" w:type="dxa"/>
          </w:tcPr>
          <w:p w:rsidR="0090319E" w:rsidRPr="001E4845" w:rsidRDefault="0090319E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90319E" w:rsidRPr="001E4845" w:rsidRDefault="0090319E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90319E" w:rsidRDefault="0090319E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C3699" w:rsidRPr="00413CED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13CE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13CED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C3699" w:rsidRPr="00BC0BE8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413CE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13CED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108" w:type="dxa"/>
        <w:tblLayout w:type="fixed"/>
        <w:tblLook w:val="0000"/>
      </w:tblPr>
      <w:tblGrid>
        <w:gridCol w:w="4371"/>
        <w:gridCol w:w="848"/>
        <w:gridCol w:w="847"/>
        <w:gridCol w:w="1412"/>
        <w:gridCol w:w="1232"/>
        <w:gridCol w:w="1144"/>
      </w:tblGrid>
      <w:tr w:rsidR="00DC3699" w:rsidRPr="008325C1" w:rsidTr="009F7E4A">
        <w:trPr>
          <w:trHeight w:val="203"/>
        </w:trPr>
        <w:tc>
          <w:tcPr>
            <w:tcW w:w="43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8325C1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8325C1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8325C1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8325C1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C3699" w:rsidRPr="008325C1" w:rsidTr="009F7E4A">
        <w:trPr>
          <w:trHeight w:val="533"/>
        </w:trPr>
        <w:tc>
          <w:tcPr>
            <w:tcW w:w="43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3699" w:rsidRPr="008325C1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8325C1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8325C1" w:rsidRDefault="00DC3699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C3699" w:rsidRPr="008325C1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3699" w:rsidRPr="008325C1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8325C1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699" w:rsidRPr="008325C1" w:rsidTr="009F7E4A">
        <w:trPr>
          <w:trHeight w:val="1"/>
        </w:trPr>
        <w:tc>
          <w:tcPr>
            <w:tcW w:w="43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8325C1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8325C1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8325C1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8325C1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8325C1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8325C1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3797" w:rsidRPr="008325C1" w:rsidTr="009F7E4A">
        <w:trPr>
          <w:trHeight w:val="354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Pr="008325C1" w:rsidRDefault="000A3797" w:rsidP="009F7E4A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325C1">
              <w:rPr>
                <w:rFonts w:ascii="Times New Roman" w:hAnsi="Times New Roman"/>
                <w:b/>
                <w:szCs w:val="24"/>
              </w:rPr>
              <w:t>Раздел 1.</w:t>
            </w:r>
            <w:r w:rsidRPr="008325C1">
              <w:rPr>
                <w:rFonts w:ascii="Times New Roman" w:hAnsi="Times New Roman"/>
                <w:b/>
                <w:bCs/>
                <w:szCs w:val="24"/>
              </w:rPr>
              <w:t xml:space="preserve"> Введение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8325C1" w:rsidRDefault="000A3797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0A3797" w:rsidRPr="008325C1" w:rsidTr="009F7E4A">
        <w:trPr>
          <w:trHeight w:val="28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1.1. Предмет и методы микроэкономики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8325C1" w:rsidRDefault="000A3797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A3797" w:rsidRPr="008325C1" w:rsidTr="009F7E4A">
        <w:trPr>
          <w:trHeight w:val="429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1.2. Базовые экономические понятия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A3797" w:rsidRPr="008325C1" w:rsidTr="009F7E4A">
        <w:trPr>
          <w:trHeight w:val="1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9F7E4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0A3797" w:rsidRPr="008325C1" w:rsidTr="002E4E8C">
        <w:trPr>
          <w:trHeight w:val="275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2.1. Спрос и предложение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Default="000A3797" w:rsidP="001B773B">
            <w:pPr>
              <w:jc w:val="center"/>
            </w:pPr>
            <w:r w:rsidRPr="007C7A6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Default="000A3797" w:rsidP="00003C04">
            <w:pPr>
              <w:jc w:val="center"/>
            </w:pPr>
            <w:r w:rsidRPr="007C7A6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2E4E8C">
            <w:pPr>
              <w:jc w:val="center"/>
            </w:pPr>
            <w:r w:rsidRPr="007C7A6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A356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3797" w:rsidRPr="008325C1" w:rsidTr="002E4E8C">
        <w:trPr>
          <w:trHeight w:val="291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2.2. Рациональное поведение потребителя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Default="000A3797" w:rsidP="001B773B">
            <w:pPr>
              <w:jc w:val="center"/>
            </w:pPr>
            <w:r w:rsidRPr="007C7A6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797" w:rsidRDefault="000A3797" w:rsidP="00003C04">
            <w:pPr>
              <w:jc w:val="center"/>
            </w:pPr>
            <w:r w:rsidRPr="007C7A6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2E4E8C">
            <w:pPr>
              <w:jc w:val="center"/>
            </w:pPr>
            <w:r w:rsidRPr="007C7A6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A356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3797" w:rsidRPr="008325C1" w:rsidTr="00003C04">
        <w:trPr>
          <w:trHeight w:val="614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2.3. Производство и производственные отношения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A356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94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A3797" w:rsidRPr="008325C1" w:rsidTr="00003C04">
        <w:trPr>
          <w:trHeight w:val="614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lastRenderedPageBreak/>
              <w:t>2.4. Предприятие как основной субъект экономических отношений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A356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3797" w:rsidRPr="008325C1" w:rsidTr="00003C04">
        <w:trPr>
          <w:trHeight w:val="299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2.5. Рынок. Типы рыночных структур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A356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3797" w:rsidRPr="008325C1" w:rsidTr="00003C04">
        <w:trPr>
          <w:trHeight w:val="614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2.6. Рынок труда. Распределение доходов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A356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3797" w:rsidRPr="008325C1" w:rsidTr="00003C04">
        <w:trPr>
          <w:trHeight w:val="35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2.7. Рынки капитала и земли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A356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A3797" w:rsidRPr="008325C1" w:rsidTr="009F7E4A">
        <w:trPr>
          <w:trHeight w:val="1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797" w:rsidRPr="008325C1" w:rsidRDefault="000A3797" w:rsidP="009F7E4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Макроэкономика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8325C1" w:rsidRDefault="000A3797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0A3797" w:rsidRPr="008325C1" w:rsidTr="009F7E4A">
        <w:trPr>
          <w:trHeight w:val="34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3.1. Национальная экономика. Макроэкономические показатели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8325C1" w:rsidRDefault="000A3797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9F7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3797" w:rsidRPr="008325C1" w:rsidTr="00003C04">
        <w:trPr>
          <w:trHeight w:val="52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3.2. Равновесие экономической системы. Сбережение и потребление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8325C1" w:rsidRDefault="000A3797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E10E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3797" w:rsidRPr="008325C1" w:rsidTr="00003C04">
        <w:trPr>
          <w:trHeight w:val="34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3.3. Макроэкономическая нестабильность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8325C1" w:rsidRDefault="000A3797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E10E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3797" w:rsidRPr="008325C1" w:rsidTr="00003C04">
        <w:trPr>
          <w:trHeight w:val="439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3.4. Деньги: понятие, сущность функции. Рынок денег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8325C1" w:rsidRDefault="000A3797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325C1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E10E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3797" w:rsidRPr="008325C1" w:rsidTr="002E4E8C">
        <w:trPr>
          <w:trHeight w:val="457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3.5. Кредит. Денежно-кредитная политика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Default="000A3797" w:rsidP="001B773B">
            <w:pPr>
              <w:jc w:val="center"/>
            </w:pPr>
            <w:r w:rsidRPr="00876A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Default="000A3797" w:rsidP="00003C04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2E4E8C">
            <w:pPr>
              <w:jc w:val="center"/>
            </w:pPr>
            <w:r w:rsidRPr="00876A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E10E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3797" w:rsidRPr="008325C1" w:rsidTr="002E4E8C">
        <w:trPr>
          <w:trHeight w:val="457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3.6. Государственный бюджет. Доходы и расходы бюджета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Default="000A3797" w:rsidP="001B773B">
            <w:pPr>
              <w:jc w:val="center"/>
            </w:pPr>
            <w:r w:rsidRPr="00876A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Default="000A3797" w:rsidP="00003C04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2E4E8C">
            <w:pPr>
              <w:jc w:val="center"/>
            </w:pPr>
            <w:r w:rsidRPr="00876A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E10E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3797" w:rsidRPr="008325C1" w:rsidTr="0090319E">
        <w:trPr>
          <w:trHeight w:val="42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3.7. Налоги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Default="000A3797" w:rsidP="001B773B">
            <w:pPr>
              <w:jc w:val="center"/>
            </w:pPr>
            <w:r w:rsidRPr="00876A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Default="000A3797" w:rsidP="00003C04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2E4E8C">
            <w:pPr>
              <w:jc w:val="center"/>
            </w:pPr>
            <w:r w:rsidRPr="00876A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E10E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3797" w:rsidRPr="008325C1" w:rsidTr="0090319E">
        <w:trPr>
          <w:trHeight w:val="33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3.8. Роль государства в экономике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Default="000A3797" w:rsidP="001B773B">
            <w:pPr>
              <w:jc w:val="center"/>
            </w:pPr>
            <w:r w:rsidRPr="00876A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Default="000A3797" w:rsidP="00003C04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2E4E8C">
            <w:pPr>
              <w:jc w:val="center"/>
            </w:pPr>
            <w:r w:rsidRPr="00876A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E10E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3797" w:rsidRPr="008325C1" w:rsidTr="002E4E8C">
        <w:trPr>
          <w:trHeight w:val="162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3.9. Фискальная политика государства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Default="000A3797" w:rsidP="001B773B">
            <w:pPr>
              <w:jc w:val="center"/>
            </w:pPr>
            <w:r w:rsidRPr="00876A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Default="000A3797" w:rsidP="00003C04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2E4E8C">
            <w:pPr>
              <w:jc w:val="center"/>
            </w:pPr>
            <w:r w:rsidRPr="00876A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E10E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3797" w:rsidRPr="008325C1" w:rsidTr="002E4E8C">
        <w:trPr>
          <w:trHeight w:val="16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Pr="008325C1" w:rsidRDefault="000A3797" w:rsidP="009F7E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3.10. Экономический рост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Default="000A3797" w:rsidP="001B773B">
            <w:pPr>
              <w:jc w:val="center"/>
            </w:pPr>
            <w:r w:rsidRPr="00876A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797" w:rsidRDefault="000A3797" w:rsidP="00003C04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2E4E8C">
            <w:pPr>
              <w:jc w:val="center"/>
            </w:pPr>
            <w:r w:rsidRPr="00876A8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Default="000A3797" w:rsidP="001B773B">
            <w:pPr>
              <w:jc w:val="center"/>
            </w:pPr>
            <w:r w:rsidRPr="00E10E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85594E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B773B" w:rsidRPr="008325C1" w:rsidTr="009F7E4A">
        <w:trPr>
          <w:trHeight w:val="50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773B" w:rsidRPr="008325C1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773B" w:rsidRPr="008325C1" w:rsidRDefault="001B773B" w:rsidP="001B7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773B" w:rsidRPr="008325C1" w:rsidRDefault="001B773B" w:rsidP="001B7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773B" w:rsidRPr="008325C1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773B" w:rsidRPr="008325C1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773B" w:rsidRPr="0085594E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DC3699" w:rsidRPr="0090319E" w:rsidRDefault="00DC3699" w:rsidP="00DC3699">
      <w:pPr>
        <w:spacing w:after="0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DC3699" w:rsidRPr="00BC0BE8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C3699" w:rsidRPr="00BC0BE8" w:rsidRDefault="00DC3699" w:rsidP="00DC369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DC3699" w:rsidRPr="0090319E" w:rsidRDefault="00DC3699" w:rsidP="00DC369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DC3699" w:rsidRPr="00BC0BE8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319E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DC3699" w:rsidRPr="00BC0BE8" w:rsidTr="009F7E4A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C3699" w:rsidRPr="00BC0BE8" w:rsidTr="009F7E4A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C3699" w:rsidRPr="00BC0BE8" w:rsidTr="009F7E4A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699" w:rsidRPr="00BC0BE8" w:rsidTr="009F7E4A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</w:tr>
      <w:tr w:rsidR="001B773B" w:rsidRPr="00BC0BE8" w:rsidTr="009F7E4A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773B" w:rsidRPr="00BC0BE8" w:rsidRDefault="001B773B" w:rsidP="009031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A3797">
              <w:rPr>
                <w:rFonts w:ascii="Times New Roman" w:hAnsi="Times New Roman"/>
                <w:sz w:val="24"/>
                <w:szCs w:val="24"/>
              </w:rPr>
              <w:t>.</w:t>
            </w:r>
            <w:r w:rsidR="009031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773B" w:rsidRPr="00BC0BE8" w:rsidRDefault="001B773B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773B" w:rsidRPr="00BC0BE8" w:rsidRDefault="001B773B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3699" w:rsidRPr="00BC0BE8" w:rsidTr="009F7E4A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C3699" w:rsidRPr="00FB7C8F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</w:tr>
      <w:tr w:rsidR="001B773B" w:rsidRPr="00BC0BE8" w:rsidTr="00003C04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773B" w:rsidRPr="00BC0BE8" w:rsidRDefault="001B773B" w:rsidP="009031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A3797">
              <w:rPr>
                <w:rFonts w:ascii="Times New Roman" w:hAnsi="Times New Roman"/>
                <w:sz w:val="24"/>
                <w:szCs w:val="24"/>
              </w:rPr>
              <w:t>.</w:t>
            </w:r>
            <w:r w:rsidR="009031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773B" w:rsidRPr="00BC0BE8" w:rsidRDefault="001B773B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773B" w:rsidRPr="00BC0BE8" w:rsidRDefault="001B773B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C3699" w:rsidRPr="00BC0BE8" w:rsidTr="009F7E4A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Макроэкономика</w:t>
            </w:r>
          </w:p>
        </w:tc>
      </w:tr>
      <w:tr w:rsidR="000A3797" w:rsidRPr="00BC0BE8" w:rsidTr="009F7E4A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Pr="00BC0BE8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Pr="00BC0BE8" w:rsidRDefault="000A3797" w:rsidP="009031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9031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BC0BE8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Pr="00BC0BE8" w:rsidRDefault="000A3797" w:rsidP="002E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BC0BE8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BC0BE8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BC0BE8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BC0BE8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DC3699" w:rsidRPr="00BC0BE8" w:rsidTr="009F7E4A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C3699" w:rsidRPr="00BC0BE8" w:rsidRDefault="00DC369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C3699" w:rsidRPr="00E87306" w:rsidRDefault="00DC3699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8730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87306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3699" w:rsidRPr="00E87306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7306">
        <w:rPr>
          <w:rFonts w:ascii="Times New Roman" w:hAnsi="Times New Roman"/>
          <w:sz w:val="24"/>
          <w:szCs w:val="24"/>
        </w:rPr>
        <w:t>1. Экономическая теория: микроэкономика-1, 2, мезоэкономика : учебник / Г.П. Журавлева, В.В. Громыко, М.И. Забелина и др. ; под общ.ред. Г.П. Журавлевой ; Российский экономический университет им. Г.В. Плеханова. - 7-е изд. - Москва : Издательско-торговая корпорация «Дашков и К°», 2016. - 936 с. : ил. - Библиогр. в кн. - ISBN 978-5-394-02630-0 ; То же [Электронный ресурс]. - URL: </w:t>
      </w:r>
      <w:hyperlink r:id="rId32" w:history="1">
        <w:r w:rsidRPr="00E873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http://biblioclub.ru/index.php?page=book&amp;id=453886</w:t>
        </w:r>
      </w:hyperlink>
      <w:r w:rsidRPr="00E87306">
        <w:rPr>
          <w:rFonts w:ascii="Times New Roman" w:hAnsi="Times New Roman"/>
          <w:sz w:val="24"/>
          <w:szCs w:val="24"/>
        </w:rPr>
        <w:t> </w:t>
      </w:r>
    </w:p>
    <w:p w:rsidR="00DC3699" w:rsidRPr="00E87306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7306">
        <w:rPr>
          <w:rFonts w:ascii="Times New Roman" w:hAnsi="Times New Roman"/>
          <w:sz w:val="24"/>
          <w:szCs w:val="24"/>
        </w:rPr>
        <w:t>2. Салихов, Б.В. Экономическая теория : учебник / Б.В. Салихов. - 3-е изд., перераб. и доп. - Москва : Издательско-торговая корпорация «Дашков и К°», 2016. - 723 с. : ил. - Библиогр. в кн. - ISBN 978-5-394-01762-9 ; То же [Электронный ресурс]. - URL: </w:t>
      </w:r>
      <w:hyperlink r:id="rId33" w:history="1">
        <w:r w:rsidRPr="00E873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http://biblioclub.ru/index.php?page=book&amp;id=453923</w:t>
        </w:r>
      </w:hyperlink>
    </w:p>
    <w:p w:rsidR="00DC3699" w:rsidRPr="00E87306" w:rsidRDefault="00DC3699" w:rsidP="0090319E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C3699" w:rsidRPr="00E87306" w:rsidRDefault="00DC3699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8730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0319E" w:rsidRDefault="00DC3699" w:rsidP="000A379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 w:rsidRPr="00E87306">
        <w:rPr>
          <w:rFonts w:ascii="Times New Roman" w:hAnsi="Times New Roman"/>
          <w:sz w:val="24"/>
          <w:szCs w:val="24"/>
        </w:rPr>
        <w:t xml:space="preserve">1. </w:t>
      </w:r>
      <w:r w:rsidR="0090319E" w:rsidRPr="00E87306">
        <w:rPr>
          <w:rFonts w:ascii="Times New Roman" w:hAnsi="Times New Roman"/>
          <w:sz w:val="24"/>
          <w:szCs w:val="24"/>
        </w:rPr>
        <w:t>Козырев, В.М. Экономическая теория : учебник / В.М. Козырев. - Москва : Логос, 2015. - 350 с. : табл., граф. - Библиогр. в кн. - ISBN 978-5-98704-817-7 ; То же [Электронный ресурс]. - URL: </w:t>
      </w:r>
      <w:hyperlink r:id="rId34" w:history="1">
        <w:r w:rsidR="0090319E" w:rsidRPr="00E873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http://biblioclub.ru/index.php?page=book&amp;id=438451</w:t>
        </w:r>
      </w:hyperlink>
    </w:p>
    <w:p w:rsidR="00DC3699" w:rsidRPr="00E87306" w:rsidRDefault="0090319E" w:rsidP="000A379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af6"/>
          <w:rFonts w:ascii="Times New Roman" w:hAnsi="Times New Roman"/>
          <w:color w:val="auto"/>
          <w:sz w:val="24"/>
          <w:szCs w:val="24"/>
          <w:u w:val="none"/>
        </w:rPr>
        <w:t xml:space="preserve">2. </w:t>
      </w:r>
      <w:r w:rsidR="00DC3699" w:rsidRPr="00E87306">
        <w:rPr>
          <w:rFonts w:ascii="Times New Roman" w:hAnsi="Times New Roman"/>
          <w:sz w:val="24"/>
          <w:szCs w:val="24"/>
        </w:rPr>
        <w:t>Экономическая теория : учебник / В.М. Агеев, А.А. Кочетков, В.И. Новичков и др. ; под общ.ред. А.А. Кочеткова. - 5-е изд., перераб. и доп. - Москва : Издательско-торговая корпорация «Дашков и К°», 2016. - 696 с. : ил. - (Учебные издания для бакалавров). - ISBN 978-5-394-02120-6 ; То же [Электронный ресурс]. - URL: </w:t>
      </w:r>
      <w:hyperlink r:id="rId35" w:history="1">
        <w:r w:rsidR="00DC3699" w:rsidRPr="00E873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http://biblioclub.ru/index.php?page=book&amp;id=453426</w:t>
        </w:r>
      </w:hyperlink>
    </w:p>
    <w:p w:rsidR="00DC3699" w:rsidRPr="00E87306" w:rsidRDefault="0090319E" w:rsidP="000A379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C3699" w:rsidRPr="00E87306">
        <w:rPr>
          <w:rFonts w:ascii="Times New Roman" w:hAnsi="Times New Roman"/>
          <w:sz w:val="24"/>
          <w:szCs w:val="24"/>
        </w:rPr>
        <w:t>. Экономическая теория: макроэкономика-1, 2, метаэкономика, экономика трансформаций : учебник / Г.П. Журавлева, Д.Г. Александров, В.В. Громыко и др. ; под общ.ред. Г.П. Журавлевой. - 3-е изд. - Москва : Издательско-торговая корпорация «Дашков и К°», 2016. - 919 с. : ил. - Библиогр. в кн. - ISBN 978-5-394-01290-7 ; То же [Электронный ресурс]. - URL: </w:t>
      </w:r>
      <w:hyperlink r:id="rId36" w:history="1">
        <w:r w:rsidR="00DC3699" w:rsidRPr="00E873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http://biblioclub.ru/index.php?page=book&amp;id=453883</w:t>
        </w:r>
      </w:hyperlink>
    </w:p>
    <w:p w:rsidR="0090319E" w:rsidRPr="00E87306" w:rsidRDefault="0090319E" w:rsidP="000A379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87306">
        <w:rPr>
          <w:rFonts w:ascii="Times New Roman" w:hAnsi="Times New Roman"/>
          <w:sz w:val="24"/>
          <w:szCs w:val="24"/>
        </w:rPr>
        <w:t>Экономическая теория : учебник / под ред. Н.Д. Эриашвили. - Москва : ЮНИТИ-ДАНА, 2015. - 527 с. : ил. - Библиогр. в кн. - ISBN 978-5-238-02464-6 ; То же [Электронный ресурс]. - URL: </w:t>
      </w:r>
      <w:hyperlink r:id="rId37" w:history="1">
        <w:r w:rsidRPr="00E873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http://biblioclub.ru/index.php?page=book&amp;id=446485</w:t>
        </w:r>
      </w:hyperlink>
    </w:p>
    <w:p w:rsidR="00DC3699" w:rsidRPr="00E87306" w:rsidRDefault="00DC3699" w:rsidP="000A379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C3699" w:rsidRPr="00E87306" w:rsidRDefault="00DC3699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8730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C3699" w:rsidRPr="00E87306" w:rsidRDefault="00DC3699" w:rsidP="000A3797">
      <w:pPr>
        <w:spacing w:after="0" w:line="240" w:lineRule="auto"/>
        <w:ind w:firstLine="709"/>
        <w:jc w:val="both"/>
        <w:rPr>
          <w:rFonts w:ascii="Times New Roman" w:eastAsia="Tahoma" w:hAnsi="Times New Roman"/>
          <w:sz w:val="24"/>
          <w:szCs w:val="24"/>
        </w:rPr>
      </w:pPr>
      <w:r w:rsidRPr="00E87306">
        <w:rPr>
          <w:rFonts w:ascii="Times New Roman" w:eastAsia="Tahoma" w:hAnsi="Times New Roman"/>
          <w:sz w:val="24"/>
          <w:szCs w:val="24"/>
        </w:rPr>
        <w:t xml:space="preserve">1. Бахтияров Ю.В., Кузнецова С.Н. Экономичекая теория: учебно-методическое пособие. – Н.Новгород: НГПУ им.К.Минина, 2017. 82 с. </w:t>
      </w:r>
    </w:p>
    <w:p w:rsidR="00DC3699" w:rsidRPr="00E87306" w:rsidRDefault="00DC3699" w:rsidP="000A3797">
      <w:pPr>
        <w:spacing w:after="0" w:line="240" w:lineRule="auto"/>
        <w:ind w:firstLine="709"/>
        <w:jc w:val="both"/>
        <w:rPr>
          <w:rFonts w:ascii="Times New Roman" w:eastAsia="Tahoma" w:hAnsi="Times New Roman"/>
          <w:sz w:val="24"/>
          <w:szCs w:val="24"/>
        </w:rPr>
      </w:pPr>
      <w:r w:rsidRPr="00E87306">
        <w:rPr>
          <w:rFonts w:ascii="Times New Roman" w:eastAsia="Tahoma" w:hAnsi="Times New Roman"/>
          <w:sz w:val="24"/>
          <w:szCs w:val="24"/>
        </w:rPr>
        <w:t>2. Гарина Е.П. Экономика: учебное пособие – Н.Новгород: ВГИПУ, 2009. 301 с.</w:t>
      </w:r>
    </w:p>
    <w:p w:rsidR="00DC3699" w:rsidRDefault="00DC3699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C3699" w:rsidRPr="00BC0BE8" w:rsidRDefault="00DC3699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C168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C3699" w:rsidRPr="0090319E" w:rsidRDefault="0090319E" w:rsidP="000A37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0319E">
        <w:rPr>
          <w:rFonts w:ascii="Times New Roman" w:hAnsi="Times New Roman"/>
          <w:sz w:val="24"/>
          <w:szCs w:val="24"/>
        </w:rPr>
        <w:t>Николаева, И.П. Экономическая теория : учебник / И.П. Николаева. - 2-е изд. - Москва : Издательско-торговая корпорация «Дашков и К°», 2017. - 328 с. : табл., граф., схем. - (Учебные издания для бакалавров). - Библиогр. в кн. - ISBN 978-5-394-02750-5 ; То же [Электронный ресурс]. - URL: </w:t>
      </w:r>
      <w:hyperlink r:id="rId38" w:history="1">
        <w:r w:rsidRPr="0090319E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http://biblioclub.ru/index.php?page=book&amp;id=450774</w:t>
        </w:r>
      </w:hyperlink>
    </w:p>
    <w:p w:rsidR="00DC3699" w:rsidRPr="0090319E" w:rsidRDefault="00DC3699" w:rsidP="000A37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0319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90319E" w:rsidRPr="0090319E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0319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0319E" w:rsidRPr="0090319E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0319E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90319E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90319E" w:rsidRPr="0090319E" w:rsidRDefault="0090319E" w:rsidP="0090319E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19E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0319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Microsoft Office;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90319E">
        <w:rPr>
          <w:rFonts w:ascii="Times New Roman" w:hAnsi="Times New Roman"/>
          <w:bCs/>
          <w:sz w:val="24"/>
          <w:szCs w:val="24"/>
        </w:rPr>
        <w:t>браузеры</w:t>
      </w:r>
      <w:r w:rsidRPr="0090319E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90319E">
        <w:rPr>
          <w:rFonts w:ascii="Times New Roman" w:hAnsi="Times New Roman"/>
          <w:bCs/>
          <w:sz w:val="24"/>
          <w:szCs w:val="24"/>
        </w:rPr>
        <w:t>илидр</w:t>
      </w:r>
      <w:r w:rsidRPr="0090319E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www.biblioclub.ru</w:t>
      </w:r>
      <w:r w:rsidRPr="0090319E">
        <w:rPr>
          <w:rFonts w:ascii="Times New Roman" w:hAnsi="Times New Roman"/>
          <w:bCs/>
          <w:sz w:val="24"/>
          <w:szCs w:val="24"/>
        </w:rPr>
        <w:tab/>
      </w:r>
      <w:r w:rsidRPr="0090319E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www.elibrary.ru</w:t>
      </w:r>
      <w:r w:rsidRPr="0090319E">
        <w:rPr>
          <w:rFonts w:ascii="Times New Roman" w:hAnsi="Times New Roman"/>
          <w:bCs/>
          <w:sz w:val="24"/>
          <w:szCs w:val="24"/>
        </w:rPr>
        <w:tab/>
      </w:r>
      <w:r w:rsidRPr="0090319E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10C00" w:rsidRPr="00922403" w:rsidRDefault="0090319E" w:rsidP="0090319E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ru-RU" w:bidi="he-IL"/>
        </w:rPr>
      </w:pPr>
      <w:r w:rsidRPr="0090319E">
        <w:rPr>
          <w:rFonts w:ascii="Times New Roman" w:hAnsi="Times New Roman"/>
          <w:bCs/>
          <w:sz w:val="24"/>
          <w:szCs w:val="24"/>
        </w:rPr>
        <w:t>www.ebiblioteka.ru</w:t>
      </w:r>
      <w:r w:rsidRPr="0090319E">
        <w:rPr>
          <w:rFonts w:ascii="Times New Roman" w:hAnsi="Times New Roman"/>
          <w:bCs/>
          <w:sz w:val="24"/>
          <w:szCs w:val="24"/>
        </w:rPr>
        <w:tab/>
      </w:r>
      <w:r w:rsidRPr="0090319E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  <w:r w:rsidR="00DC3699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A15A23" w:rsidRPr="008F2E19" w:rsidRDefault="00A15A23" w:rsidP="00A15A2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/>
          <w:b/>
          <w:sz w:val="24"/>
          <w:szCs w:val="24"/>
        </w:rPr>
        <w:t>5.</w:t>
      </w:r>
      <w:r w:rsidRPr="008F2E19">
        <w:rPr>
          <w:rFonts w:ascii="Times New Roman" w:hAnsi="Times New Roman"/>
          <w:b/>
          <w:sz w:val="24"/>
          <w:szCs w:val="24"/>
        </w:rPr>
        <w:t xml:space="preserve"> Программа дисциплины «</w:t>
      </w:r>
      <w:r>
        <w:rPr>
          <w:rFonts w:ascii="Times New Roman" w:hAnsi="Times New Roman"/>
          <w:b/>
          <w:sz w:val="24"/>
          <w:szCs w:val="24"/>
        </w:rPr>
        <w:t>Планирование на предприятии</w:t>
      </w:r>
      <w:r w:rsidRPr="008F2E19">
        <w:rPr>
          <w:rFonts w:ascii="Times New Roman" w:hAnsi="Times New Roman"/>
          <w:b/>
          <w:sz w:val="24"/>
          <w:szCs w:val="24"/>
        </w:rPr>
        <w:t>»</w:t>
      </w:r>
    </w:p>
    <w:p w:rsidR="00A15A23" w:rsidRDefault="00A15A23" w:rsidP="00A15A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15A23" w:rsidRPr="008F2E19" w:rsidRDefault="00A15A23" w:rsidP="00A15A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A15A23" w:rsidRPr="008F2E19" w:rsidRDefault="00A15A23" w:rsidP="00A15A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color w:val="000000" w:themeColor="text1"/>
          <w:sz w:val="24"/>
          <w:szCs w:val="24"/>
        </w:rPr>
        <w:t>Планирование на предприятии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8F2E19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4</w:t>
      </w:r>
      <w:r w:rsidRPr="008F2E19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второго</w:t>
      </w:r>
      <w:r w:rsidRPr="008F2E19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A15A23" w:rsidRPr="008F2E19" w:rsidRDefault="00A15A23" w:rsidP="00A15A2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8F2E19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5A23" w:rsidRPr="008F2E19" w:rsidRDefault="00A15A23" w:rsidP="00A15A2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A15A23" w:rsidRPr="008F2E19" w:rsidRDefault="00A15A23" w:rsidP="00A15A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</w:t>
      </w:r>
      <w:r w:rsidRPr="008F2E19">
        <w:rPr>
          <w:rFonts w:ascii="Times New Roman" w:hAnsi="Times New Roman"/>
          <w:bCs/>
          <w:sz w:val="24"/>
          <w:szCs w:val="24"/>
        </w:rPr>
        <w:t xml:space="preserve">имеющихся ресурсов и ограничений; </w:t>
      </w:r>
    </w:p>
    <w:p w:rsidR="002652B0" w:rsidRPr="00A15A23" w:rsidRDefault="002652B0" w:rsidP="002652B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680C27" w:rsidRPr="00284ED7" w:rsidRDefault="00680C27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84ED7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680C27" w:rsidRDefault="00680C27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Планирование на предприятии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экономической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</w:t>
      </w:r>
      <w:r w:rsidR="00522F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дисциплин как «Производственные системы»</w:t>
      </w:r>
      <w:r w:rsidR="000E3F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«Бизнес-планирование»</w:t>
      </w:r>
      <w:r w:rsidR="00522F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«Оценка и развитие бизнеса»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80C27" w:rsidRPr="00A62FB1" w:rsidRDefault="00680C27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0C27" w:rsidRPr="00A13798" w:rsidRDefault="00A15A23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680C27" w:rsidRPr="00A13798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:rsidR="000E3FD9" w:rsidRPr="000E3FD9" w:rsidRDefault="00680C27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A13798">
        <w:rPr>
          <w:rFonts w:ascii="Times New Roman" w:hAnsi="Times New Roman"/>
          <w:sz w:val="24"/>
          <w:szCs w:val="24"/>
          <w:lang w:eastAsia="ru-RU" w:bidi="he-IL"/>
        </w:rPr>
        <w:t>Целью изучения дисциплины «</w:t>
      </w:r>
      <w:r>
        <w:rPr>
          <w:rFonts w:ascii="Times New Roman" w:hAnsi="Times New Roman"/>
          <w:sz w:val="24"/>
          <w:szCs w:val="24"/>
          <w:lang w:eastAsia="ru-RU" w:bidi="he-IL"/>
        </w:rPr>
        <w:t>Планирование на предприятии</w:t>
      </w:r>
      <w:r w:rsidRPr="00A13798">
        <w:rPr>
          <w:rFonts w:ascii="Times New Roman" w:hAnsi="Times New Roman"/>
          <w:sz w:val="24"/>
          <w:szCs w:val="24"/>
          <w:lang w:eastAsia="ru-RU" w:bidi="he-IL"/>
        </w:rPr>
        <w:t xml:space="preserve">» </w:t>
      </w:r>
      <w:r w:rsidR="000E3FD9" w:rsidRPr="000E3FD9">
        <w:rPr>
          <w:rFonts w:ascii="Times New Roman" w:hAnsi="Times New Roman"/>
          <w:sz w:val="24"/>
          <w:szCs w:val="24"/>
          <w:lang w:eastAsia="ru-RU" w:bidi="he-IL"/>
        </w:rPr>
        <w:t xml:space="preserve">формирование у студентов экономического мышления, обеспечение теоретической и практической подготовки студентов в области планирования на предпритии в современных условиях. </w:t>
      </w:r>
    </w:p>
    <w:p w:rsidR="000E3FD9" w:rsidRPr="000E3FD9" w:rsidRDefault="000E3FD9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0E3FD9">
        <w:rPr>
          <w:rFonts w:ascii="Times New Roman" w:hAnsi="Times New Roman"/>
          <w:sz w:val="24"/>
          <w:szCs w:val="24"/>
          <w:lang w:eastAsia="ru-RU" w:bidi="he-IL"/>
        </w:rPr>
        <w:t>Задачи дисциплины состоят в:</w:t>
      </w:r>
    </w:p>
    <w:p w:rsidR="000E3FD9" w:rsidRPr="000E3FD9" w:rsidRDefault="000E3FD9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− </w:t>
      </w:r>
      <w:r w:rsidRPr="000E3FD9">
        <w:rPr>
          <w:rFonts w:ascii="Times New Roman" w:hAnsi="Times New Roman"/>
          <w:sz w:val="24"/>
          <w:szCs w:val="24"/>
          <w:lang w:eastAsia="ru-RU" w:bidi="he-IL"/>
        </w:rPr>
        <w:t xml:space="preserve">получении студентами знаний и навыков в области планирования на предприятии; </w:t>
      </w:r>
    </w:p>
    <w:p w:rsidR="000E3FD9" w:rsidRPr="000E3FD9" w:rsidRDefault="000E3FD9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− </w:t>
      </w:r>
      <w:r w:rsidRPr="000E3FD9">
        <w:rPr>
          <w:rFonts w:ascii="Times New Roman" w:hAnsi="Times New Roman"/>
          <w:sz w:val="24"/>
          <w:szCs w:val="24"/>
          <w:lang w:eastAsia="ru-RU" w:bidi="he-IL"/>
        </w:rPr>
        <w:t>формировании у студентов представлений об основных понятиях планирования, о методах и принципах планирования на предприятии, о системах планирования с учетом опыта и знаний отечественных и зарубежных специалистов;</w:t>
      </w:r>
    </w:p>
    <w:p w:rsidR="00680C27" w:rsidRDefault="000E3FD9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− </w:t>
      </w:r>
      <w:r w:rsidRPr="000E3FD9">
        <w:rPr>
          <w:rFonts w:ascii="Times New Roman" w:hAnsi="Times New Roman"/>
          <w:sz w:val="24"/>
          <w:szCs w:val="24"/>
          <w:lang w:eastAsia="ru-RU" w:bidi="he-IL"/>
        </w:rPr>
        <w:t>получении студентами знаний о существующей практике планирования на предприятиях.</w:t>
      </w:r>
    </w:p>
    <w:p w:rsidR="000E3FD9" w:rsidRDefault="000E3FD9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3FD9" w:rsidRPr="004505B8" w:rsidRDefault="000E3FD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5B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11"/>
        <w:gridCol w:w="2046"/>
        <w:gridCol w:w="1296"/>
        <w:gridCol w:w="1938"/>
        <w:gridCol w:w="1964"/>
        <w:gridCol w:w="1723"/>
      </w:tblGrid>
      <w:tr w:rsidR="00A15A23" w:rsidTr="00A15A23">
        <w:trPr>
          <w:trHeight w:val="500"/>
          <w:tblHeader/>
        </w:trPr>
        <w:tc>
          <w:tcPr>
            <w:tcW w:w="808" w:type="dxa"/>
          </w:tcPr>
          <w:p w:rsidR="00A15A23" w:rsidRDefault="00A15A23" w:rsidP="00A15A23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34" w:type="dxa"/>
          </w:tcPr>
          <w:p w:rsidR="00A15A23" w:rsidRDefault="00A15A23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88" w:type="dxa"/>
          </w:tcPr>
          <w:p w:rsidR="00A15A23" w:rsidRDefault="00A15A23" w:rsidP="00A15A23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4" w:type="dxa"/>
          </w:tcPr>
          <w:p w:rsidR="00A15A23" w:rsidRDefault="00A15A23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2" w:type="dxa"/>
          </w:tcPr>
          <w:p w:rsidR="00A15A23" w:rsidRDefault="00A15A23" w:rsidP="00A15A23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13" w:type="dxa"/>
          </w:tcPr>
          <w:p w:rsidR="00A15A23" w:rsidRDefault="00A15A23" w:rsidP="00A15A23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15A23" w:rsidTr="00A15A23">
        <w:trPr>
          <w:trHeight w:val="500"/>
          <w:tblHeader/>
        </w:trPr>
        <w:tc>
          <w:tcPr>
            <w:tcW w:w="808" w:type="dxa"/>
          </w:tcPr>
          <w:p w:rsidR="00A15A23" w:rsidRDefault="00A15A23" w:rsidP="00A15A2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34" w:type="dxa"/>
            <w:vAlign w:val="center"/>
          </w:tcPr>
          <w:p w:rsidR="00A15A23" w:rsidRPr="001E4845" w:rsidRDefault="00A15A23" w:rsidP="00A15A23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88" w:type="dxa"/>
          </w:tcPr>
          <w:p w:rsidR="00A15A23" w:rsidRPr="001E4845" w:rsidRDefault="00A15A23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1.5</w:t>
            </w:r>
          </w:p>
        </w:tc>
        <w:tc>
          <w:tcPr>
            <w:tcW w:w="1984" w:type="dxa"/>
            <w:vAlign w:val="center"/>
          </w:tcPr>
          <w:p w:rsidR="00A15A23" w:rsidRPr="00433508" w:rsidRDefault="00A15A23" w:rsidP="00A15A23">
            <w:pPr>
              <w:spacing w:after="0" w:line="240" w:lineRule="auto"/>
            </w:pPr>
            <w:r w:rsidRPr="003A3C86">
              <w:rPr>
                <w:color w:val="000000"/>
              </w:rPr>
              <w:t xml:space="preserve">Демонстрирует навыкиприменения </w:t>
            </w:r>
            <w:r>
              <w:rPr>
                <w:color w:val="000000"/>
              </w:rPr>
              <w:t>полученных</w:t>
            </w:r>
            <w:r w:rsidRPr="003A3C86">
              <w:rPr>
                <w:color w:val="000000"/>
              </w:rPr>
              <w:t xml:space="preserve"> знаний в</w:t>
            </w:r>
            <w:r>
              <w:rPr>
                <w:color w:val="000000"/>
              </w:rPr>
              <w:t xml:space="preserve"> области </w:t>
            </w:r>
            <w:r w:rsidRPr="00711927">
              <w:rPr>
                <w:color w:val="000000"/>
              </w:rPr>
              <w:t xml:space="preserve">технологической безопасности </w:t>
            </w:r>
            <w:r>
              <w:t>для</w:t>
            </w:r>
            <w:r w:rsidRPr="00C5139A">
              <w:t>обучения рабочих, служащих и специалистов среднего звена</w:t>
            </w:r>
          </w:p>
        </w:tc>
        <w:tc>
          <w:tcPr>
            <w:tcW w:w="1952" w:type="dxa"/>
          </w:tcPr>
          <w:p w:rsidR="00A15A23" w:rsidRPr="001E4845" w:rsidRDefault="00A15A23" w:rsidP="00A15A2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13" w:type="dxa"/>
          </w:tcPr>
          <w:p w:rsidR="00A15A23" w:rsidRPr="001E4845" w:rsidRDefault="00A15A23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A15A23" w:rsidRPr="001E4845" w:rsidRDefault="00A15A23" w:rsidP="00A15A2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A15A23" w:rsidRPr="007A5CA4" w:rsidTr="00A15A23">
        <w:trPr>
          <w:trHeight w:val="500"/>
          <w:tblHeader/>
        </w:trPr>
        <w:tc>
          <w:tcPr>
            <w:tcW w:w="808" w:type="dxa"/>
          </w:tcPr>
          <w:p w:rsidR="00A15A23" w:rsidRDefault="00A15A23" w:rsidP="00A15A2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ОР 2</w:t>
            </w:r>
          </w:p>
        </w:tc>
        <w:tc>
          <w:tcPr>
            <w:tcW w:w="2034" w:type="dxa"/>
          </w:tcPr>
          <w:p w:rsidR="00A15A23" w:rsidRPr="001E4845" w:rsidRDefault="00A15A23" w:rsidP="00A15A23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88" w:type="dxa"/>
          </w:tcPr>
          <w:p w:rsidR="00A15A23" w:rsidRPr="001E4845" w:rsidRDefault="00A15A23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2.5</w:t>
            </w:r>
          </w:p>
        </w:tc>
        <w:tc>
          <w:tcPr>
            <w:tcW w:w="1984" w:type="dxa"/>
          </w:tcPr>
          <w:p w:rsidR="00A15A23" w:rsidRPr="00433508" w:rsidRDefault="00A15A23" w:rsidP="00A15A23">
            <w:pPr>
              <w:pStyle w:val="a5"/>
              <w:spacing w:after="0" w:line="240" w:lineRule="auto"/>
              <w:ind w:left="0"/>
              <w:jc w:val="both"/>
            </w:pPr>
            <w:r w:rsidRPr="003A3C86">
              <w:t xml:space="preserve">Демонстрирует навыки применения знаний </w:t>
            </w:r>
            <w:r>
              <w:t xml:space="preserve">относительно </w:t>
            </w:r>
            <w:r w:rsidRPr="00711927">
              <w:t>технологической безопасности</w:t>
            </w:r>
            <w:r>
              <w:t xml:space="preserve"> для обеспечения безопасности профессиональной деятельности</w:t>
            </w:r>
          </w:p>
        </w:tc>
        <w:tc>
          <w:tcPr>
            <w:tcW w:w="1952" w:type="dxa"/>
          </w:tcPr>
          <w:p w:rsidR="00A15A23" w:rsidRPr="001E4845" w:rsidRDefault="00A15A23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A15A23" w:rsidRPr="001E4845" w:rsidRDefault="00A15A23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13" w:type="dxa"/>
          </w:tcPr>
          <w:p w:rsidR="00A15A23" w:rsidRPr="001E4845" w:rsidRDefault="00A15A23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A15A23" w:rsidRPr="001E4845" w:rsidRDefault="00A15A23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0E3FD9" w:rsidRDefault="000E3FD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lang w:eastAsia="ru-RU"/>
        </w:rPr>
      </w:pPr>
    </w:p>
    <w:p w:rsidR="000E3FD9" w:rsidRPr="005C0D99" w:rsidRDefault="000E3FD9" w:rsidP="000E3F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0D99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E3FD9" w:rsidRPr="005C0D99" w:rsidRDefault="000E3FD9" w:rsidP="000E3F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C0D99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000"/>
      </w:tblPr>
      <w:tblGrid>
        <w:gridCol w:w="4371"/>
        <w:gridCol w:w="848"/>
        <w:gridCol w:w="847"/>
        <w:gridCol w:w="1412"/>
        <w:gridCol w:w="1232"/>
        <w:gridCol w:w="1144"/>
      </w:tblGrid>
      <w:tr w:rsidR="000E3FD9" w:rsidRPr="005C0D99" w:rsidTr="000E3FD9">
        <w:trPr>
          <w:trHeight w:val="203"/>
        </w:trPr>
        <w:tc>
          <w:tcPr>
            <w:tcW w:w="43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3FD9" w:rsidRPr="007F48FF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48F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3FD9" w:rsidRPr="007F48FF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48FF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E3FD9" w:rsidRPr="005C0D99" w:rsidTr="000E3FD9">
        <w:trPr>
          <w:trHeight w:val="533"/>
        </w:trPr>
        <w:tc>
          <w:tcPr>
            <w:tcW w:w="43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FD9" w:rsidRPr="005C0D99" w:rsidRDefault="000E3FD9" w:rsidP="000E3FD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3FD9" w:rsidRPr="007F48FF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3FD9" w:rsidRPr="007F48FF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3FD9" w:rsidRPr="005C0D99" w:rsidTr="000E3FD9">
        <w:trPr>
          <w:trHeight w:val="1"/>
        </w:trPr>
        <w:tc>
          <w:tcPr>
            <w:tcW w:w="43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7F48FF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7F48FF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032E" w:rsidRPr="005C0D99" w:rsidTr="000E3FD9">
        <w:trPr>
          <w:trHeight w:val="354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0E3FD9">
              <w:rPr>
                <w:rFonts w:ascii="Times New Roman" w:hAnsi="Times New Roman"/>
                <w:b/>
                <w:sz w:val="24"/>
                <w:szCs w:val="24"/>
              </w:rPr>
              <w:t>Основы планирования деятельности предприятия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16032E" w:rsidRPr="005C0D99" w:rsidTr="000E3FD9">
        <w:trPr>
          <w:trHeight w:val="28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>Методы планирования и прогнозирования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16032E" w:rsidRPr="005C0D99" w:rsidTr="000E3FD9">
        <w:trPr>
          <w:trHeight w:val="429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/>
                <w:sz w:val="24"/>
                <w:szCs w:val="24"/>
              </w:rPr>
              <w:t>Система планов на предприятии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16032E" w:rsidRPr="005C0D99" w:rsidTr="000E3FD9">
        <w:trPr>
          <w:trHeight w:val="36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1.3.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Плановые показатели: нормы, нормативы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6032E" w:rsidRPr="005C0D99" w:rsidTr="000E3FD9">
        <w:trPr>
          <w:trHeight w:val="1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Планирование операционной деятельности предприятия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16032E" w:rsidRPr="005C0D99" w:rsidTr="000E3FD9">
        <w:trPr>
          <w:trHeight w:val="275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Планирование производства и реализации продукции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6032E" w:rsidRPr="005C0D99" w:rsidTr="000E3FD9">
        <w:trPr>
          <w:trHeight w:val="291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Планирование ресурсного обеспечения производственной деятельности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16032E" w:rsidRPr="005C0D99" w:rsidTr="000E3FD9">
        <w:trPr>
          <w:trHeight w:val="307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2.3.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Планирование производственно-сбытовой сети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16032E" w:rsidRPr="005C0D99" w:rsidTr="000E3FD9">
        <w:trPr>
          <w:trHeight w:val="1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Планирование финансовой деятельности предприятия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16032E" w:rsidRPr="005C0D99" w:rsidTr="002B7CAF">
        <w:trPr>
          <w:trHeight w:val="34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Планирование себестоимости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6032E" w:rsidRPr="005C0D99" w:rsidRDefault="0016032E" w:rsidP="002B7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6032E" w:rsidRPr="005C0D99" w:rsidRDefault="0016032E" w:rsidP="002B7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6032E" w:rsidRPr="005C0D99" w:rsidTr="002B7CAF">
        <w:trPr>
          <w:trHeight w:val="52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Планирование финансаовых результатов деятельности предприятия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6032E" w:rsidRPr="005C0D99" w:rsidRDefault="0016032E" w:rsidP="002B7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6032E" w:rsidRPr="005C0D99" w:rsidRDefault="0016032E" w:rsidP="002B7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6032E" w:rsidRPr="005C0D99" w:rsidTr="002B7CAF">
        <w:trPr>
          <w:trHeight w:val="411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 Разработка финансовых планов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6032E" w:rsidRPr="005C0D99" w:rsidRDefault="0016032E" w:rsidP="002B7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6032E" w:rsidRPr="005C0D99" w:rsidRDefault="0016032E" w:rsidP="002B7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CA3736" w:rsidRPr="005C0D99" w:rsidTr="000E3FD9">
        <w:trPr>
          <w:trHeight w:val="50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A3736" w:rsidRPr="005C0D99" w:rsidRDefault="00CA3736" w:rsidP="000E3F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A3736" w:rsidRPr="005C0D99" w:rsidRDefault="00CA3736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736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A3736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A3736" w:rsidRPr="007F48FF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A3736" w:rsidRPr="007F48FF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E3FD9" w:rsidRPr="002527FD" w:rsidRDefault="000E3FD9" w:rsidP="000E3F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0E3FD9" w:rsidRPr="005C0D99" w:rsidRDefault="000E3FD9" w:rsidP="000E3F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C0D99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0E3FD9" w:rsidRPr="003A3C86" w:rsidRDefault="000E3FD9" w:rsidP="000E3FD9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0E3FD9" w:rsidRPr="003A3C86" w:rsidRDefault="000E3FD9" w:rsidP="000E3FD9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проектных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заданий</w:t>
      </w:r>
    </w:p>
    <w:p w:rsidR="000E3FD9" w:rsidRPr="00A15A23" w:rsidRDefault="000E3FD9" w:rsidP="000E3FD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  <w:lang w:eastAsia="ru-RU"/>
        </w:rPr>
      </w:pPr>
    </w:p>
    <w:p w:rsidR="000E3FD9" w:rsidRPr="00BC0BE8" w:rsidRDefault="000E3FD9" w:rsidP="000E3F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A15A23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0E3FD9" w:rsidRPr="00BC0BE8" w:rsidTr="000E3FD9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E3FD9" w:rsidRPr="00BC0BE8" w:rsidTr="000E3FD9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E3FD9" w:rsidRPr="00BC0BE8" w:rsidTr="000E3FD9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CA3736" w:rsidRPr="000E3FD9">
              <w:rPr>
                <w:rFonts w:ascii="Times New Roman" w:hAnsi="Times New Roman"/>
                <w:b/>
                <w:sz w:val="24"/>
                <w:szCs w:val="24"/>
              </w:rPr>
              <w:t>Основы планирования деятельности предприятия</w:t>
            </w:r>
          </w:p>
        </w:tc>
      </w:tr>
      <w:tr w:rsidR="000E3FD9" w:rsidRPr="00BC0BE8" w:rsidTr="000E3FD9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A15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A15A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3FD9" w:rsidRPr="00BC0BE8" w:rsidTr="000E3FD9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E3FD9" w:rsidRPr="00FB7C8F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CA3736">
              <w:rPr>
                <w:rFonts w:ascii="Times New Roman" w:hAnsi="Times New Roman"/>
                <w:b/>
                <w:sz w:val="24"/>
                <w:szCs w:val="24"/>
              </w:rPr>
              <w:t>Планирование операционной деятельности предприятия</w:t>
            </w:r>
          </w:p>
        </w:tc>
      </w:tr>
      <w:tr w:rsidR="000E3FD9" w:rsidRPr="00BC0BE8" w:rsidTr="000E3FD9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A15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A15A23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</w:t>
            </w:r>
            <w:r w:rsidR="00A15A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E3FD9" w:rsidRPr="00BC0BE8" w:rsidTr="000E3FD9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="00CA3736">
              <w:rPr>
                <w:rFonts w:ascii="Times New Roman" w:hAnsi="Times New Roman"/>
                <w:b/>
                <w:sz w:val="24"/>
                <w:szCs w:val="24"/>
              </w:rPr>
              <w:t>Планирование финансовой деятельности предприятия</w:t>
            </w:r>
          </w:p>
        </w:tc>
      </w:tr>
      <w:tr w:rsidR="000E3FD9" w:rsidRPr="00BC0BE8" w:rsidTr="000E3FD9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A15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A15A23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</w:t>
            </w:r>
            <w:r w:rsidR="00A15A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проекту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0E3FD9" w:rsidRPr="00BC0BE8" w:rsidTr="000E3FD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E3FD9" w:rsidRPr="00BC0BE8" w:rsidRDefault="000E3FD9" w:rsidP="000E3F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E3FD9" w:rsidRPr="005C0D99" w:rsidRDefault="000E3FD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0D99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E3FD9" w:rsidRPr="00CA3736" w:rsidRDefault="000E3FD9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A373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A3736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E3FD9" w:rsidRPr="00CA3736" w:rsidRDefault="00CA3736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3736">
        <w:rPr>
          <w:rFonts w:ascii="Times New Roman" w:hAnsi="Times New Roman"/>
          <w:sz w:val="24"/>
          <w:szCs w:val="24"/>
        </w:rPr>
        <w:t>1. Савкина, Р.В. Планирование на предприятии : учебник / Р.В. Савкина. - 2-е изд., перераб. - Москва : Издательско-торговая корпорация «Дашков и К°», 2015. - 320 с. : табл., схемы - (Учебные издания для бакалавров). - Библиогр.: с. 314-315 - ISBN 978-5-394-02343-9 ; То же [Электронный ресурс]. - URL: </w:t>
      </w:r>
      <w:hyperlink r:id="rId39" w:history="1">
        <w:r w:rsidRPr="00CA373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http://biblioclub.ru/index.php?page=book&amp;id=421098</w:t>
        </w:r>
      </w:hyperlink>
    </w:p>
    <w:p w:rsidR="00CA3736" w:rsidRPr="00CA3736" w:rsidRDefault="00CA3736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3736">
        <w:rPr>
          <w:rFonts w:ascii="Times New Roman" w:hAnsi="Times New Roman"/>
          <w:sz w:val="24"/>
          <w:szCs w:val="24"/>
        </w:rPr>
        <w:t>2. Чернопятов, А.М. Управление затратами : учебник / А.М. Чернопятов. - 2-е изд., стер. - Москва ; Берлин : Директ-Медиа, 2018. - 235 с. : табл. - Библиогр.: с. 218-221 - ISBN 978-5-4475-9586-9 ; То же [Электронный ресурс]. - URL: </w:t>
      </w:r>
      <w:hyperlink r:id="rId40" w:history="1">
        <w:r w:rsidRPr="00CA373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http://biblioclub.ru/index.php?page=book&amp;id=493594</w:t>
        </w:r>
      </w:hyperlink>
    </w:p>
    <w:p w:rsidR="00CA3736" w:rsidRPr="00CA3736" w:rsidRDefault="00CA3736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A3736" w:rsidRPr="00A15A23" w:rsidRDefault="00CA3736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15A2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15A23" w:rsidRPr="00A15A23" w:rsidRDefault="00CA3736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5A23">
        <w:rPr>
          <w:rFonts w:ascii="Times New Roman" w:hAnsi="Times New Roman"/>
          <w:sz w:val="24"/>
          <w:szCs w:val="24"/>
        </w:rPr>
        <w:t xml:space="preserve">1. </w:t>
      </w:r>
      <w:r w:rsidR="00A15A23" w:rsidRPr="00A15A23">
        <w:rPr>
          <w:rFonts w:ascii="Times New Roman" w:hAnsi="Times New Roman"/>
          <w:sz w:val="24"/>
          <w:szCs w:val="24"/>
        </w:rPr>
        <w:t>Бизнес-планирование на предприятии : учебное пособие / А.В. Башкирцев, Л.Ш. Салихова, В.В. Авилова, Е.Н. Парфирьева ; Министерство образования и науки РФ, Казанский национальный исследовательский технологический университет. - Казань : КНИТУ, 2017. - 160 с. - Библиогр. в кн. - ISBN 978-5-7882-2359-9 ; То же [Электронный ресурс]. - URL: </w:t>
      </w:r>
      <w:hyperlink r:id="rId41" w:history="1">
        <w:r w:rsidR="00A15A23" w:rsidRPr="00A15A23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http://biblioclub.ru/index.php?page=book&amp;id=500494</w:t>
        </w:r>
      </w:hyperlink>
    </w:p>
    <w:p w:rsidR="00CA3736" w:rsidRPr="00A15A23" w:rsidRDefault="00A15A23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5A23">
        <w:rPr>
          <w:rFonts w:ascii="Times New Roman" w:hAnsi="Times New Roman"/>
          <w:sz w:val="24"/>
          <w:szCs w:val="24"/>
        </w:rPr>
        <w:t xml:space="preserve">2. </w:t>
      </w:r>
      <w:r w:rsidR="00CA3736" w:rsidRPr="00A15A23">
        <w:rPr>
          <w:rFonts w:ascii="Times New Roman" w:hAnsi="Times New Roman"/>
          <w:sz w:val="24"/>
          <w:szCs w:val="24"/>
        </w:rPr>
        <w:t xml:space="preserve">Шарипов, Т.Ф. Планирование на предприятии : учебник / Т.Ф. Шарипов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- 266 с. : табл., схем. </w:t>
      </w:r>
      <w:r w:rsidR="00CA3736" w:rsidRPr="00A15A23">
        <w:rPr>
          <w:rFonts w:ascii="Times New Roman" w:hAnsi="Times New Roman"/>
          <w:sz w:val="24"/>
          <w:szCs w:val="24"/>
        </w:rPr>
        <w:lastRenderedPageBreak/>
        <w:t>- Библиогр. в кн. ; То же [Электронный ресурс]. - URL: </w:t>
      </w:r>
      <w:hyperlink r:id="rId42" w:history="1">
        <w:r w:rsidR="00CA3736" w:rsidRPr="00A15A23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http://biblioclub.ru/index.php?page=book&amp;id=270265</w:t>
        </w:r>
      </w:hyperlink>
    </w:p>
    <w:p w:rsidR="00CA3736" w:rsidRPr="00A15A23" w:rsidRDefault="00A15A23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 w:rsidRPr="00A15A23">
        <w:rPr>
          <w:rFonts w:ascii="Times New Roman" w:hAnsi="Times New Roman"/>
          <w:sz w:val="24"/>
          <w:szCs w:val="24"/>
        </w:rPr>
        <w:t>3</w:t>
      </w:r>
      <w:r w:rsidR="00CA3736" w:rsidRPr="00A15A23">
        <w:rPr>
          <w:rFonts w:ascii="Times New Roman" w:hAnsi="Times New Roman"/>
          <w:sz w:val="24"/>
          <w:szCs w:val="24"/>
        </w:rPr>
        <w:t>. Экономика и управление на предприятии : учебник / А.П. Агарков, Р.С. Голов, В.Ю. Теплышев, Е.А. Ерохина ; ред. А.П. Агарков. - Москва : Издательско-торговая корпорация «Дашков и К°», 2017. - 400 с. : табл., граф., схем. - (Учебные издания для бакалавров). - Библиогр. в кн. - ISBN 978-5-394-02159-6 ; То же [Электронный ресурс]. - URL: </w:t>
      </w:r>
      <w:hyperlink r:id="rId43" w:history="1">
        <w:r w:rsidR="00CA3736" w:rsidRPr="00A15A23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http://biblioclub.ru/index.php?page=book&amp;id=450718</w:t>
        </w:r>
      </w:hyperlink>
    </w:p>
    <w:p w:rsidR="00A15A23" w:rsidRPr="00A15A23" w:rsidRDefault="00A15A23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5A23">
        <w:rPr>
          <w:rFonts w:ascii="Times New Roman" w:hAnsi="Times New Roman"/>
          <w:sz w:val="24"/>
          <w:szCs w:val="24"/>
        </w:rPr>
        <w:t>4. Холодилина, Е.В. Организация машиностроительного производства : учебное пособие / Е.В. Холодилина. - Минск : РИПО, 2016. - 180 с. : табл. - Библиогр. в кн. - ISBN 978-985-503-560-3 ; То же [Электронный ресурс]. - URL: </w:t>
      </w:r>
      <w:hyperlink r:id="rId44" w:history="1">
        <w:r w:rsidRPr="00A15A23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http://biblioclub.ru/index.php?page=book&amp;id=463611</w:t>
        </w:r>
      </w:hyperlink>
    </w:p>
    <w:p w:rsidR="00CA3736" w:rsidRDefault="00CA3736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A3736" w:rsidRPr="00DE6D08" w:rsidRDefault="00CA3736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6D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A3736" w:rsidRPr="00CA3736" w:rsidRDefault="00CA3736" w:rsidP="000A3797">
      <w:p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4"/>
          <w:szCs w:val="24"/>
        </w:rPr>
      </w:pPr>
      <w:r w:rsidRPr="00CA3736">
        <w:rPr>
          <w:rFonts w:ascii="Times New Roman" w:hAnsi="Times New Roman"/>
          <w:sz w:val="24"/>
          <w:szCs w:val="24"/>
        </w:rPr>
        <w:t xml:space="preserve">1. Чурбанова Е.С., Кузнецов В.П. </w:t>
      </w:r>
      <w:r w:rsidRPr="00CA3736">
        <w:rPr>
          <w:rFonts w:ascii="Times New Roman" w:eastAsia="Tahoma" w:hAnsi="Times New Roman"/>
          <w:color w:val="000000"/>
          <w:sz w:val="24"/>
          <w:szCs w:val="24"/>
        </w:rPr>
        <w:t>Особенности формирования стратегии развития промышленных предприятий: монография.  – Н.Новгород: ИП Якушев Ю.И., 2017. 112 с.</w:t>
      </w:r>
    </w:p>
    <w:p w:rsidR="00CA3736" w:rsidRPr="00CA3736" w:rsidRDefault="00CA3736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A3736">
        <w:rPr>
          <w:rFonts w:ascii="Times New Roman" w:hAnsi="Times New Roman"/>
          <w:sz w:val="24"/>
          <w:szCs w:val="24"/>
        </w:rPr>
        <w:t>Кузнецов В.П. и др. Стратегическое управление на предприятиях машиностроения: (учебное пособие, гриф УМО. - Н.Новгород: Мининский университет, 2014. 248 с.</w:t>
      </w:r>
    </w:p>
    <w:p w:rsidR="00CA3736" w:rsidRPr="00CA3736" w:rsidRDefault="00CA3736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A3736">
        <w:rPr>
          <w:rFonts w:ascii="Times New Roman" w:hAnsi="Times New Roman"/>
          <w:sz w:val="24"/>
          <w:szCs w:val="24"/>
        </w:rPr>
        <w:t>Кузнецов В.П., Шестаков А.П. Экономика, организация и планирование производства на предприятиях машиностроени: учебное пособие. Н.Новгород:ВГИПУ. 2009. 377с.</w:t>
      </w:r>
    </w:p>
    <w:p w:rsidR="00CA3736" w:rsidRPr="00CD1F61" w:rsidRDefault="00CA3736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A3736" w:rsidRPr="00CD1F61" w:rsidRDefault="00CA3736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D1F6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A3736" w:rsidRPr="00A15A23" w:rsidRDefault="00CA3736" w:rsidP="00A15A23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5A23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A15A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="00A15A23" w:rsidRPr="00A15A23">
        <w:rPr>
          <w:rFonts w:ascii="Times New Roman" w:hAnsi="Times New Roman"/>
          <w:sz w:val="24"/>
          <w:szCs w:val="24"/>
        </w:rPr>
        <w:t>Мокроносов, А.Г. Конкуренция и конкурентоспособность : учебное пособие / А.Г. Мокроносов, И.Н. Маврина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- 195 с. : табл., ил. - Библиогр. в кн. - ISBN 978-5-7996-1098-2 ; То же [Электронный ресурс]. - URL: </w:t>
      </w:r>
      <w:hyperlink r:id="rId45" w:history="1">
        <w:r w:rsidR="00A15A23" w:rsidRPr="00A15A23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http://biblioclub.ru/index.php?page=book&amp;id=275940</w:t>
        </w:r>
      </w:hyperlink>
    </w:p>
    <w:p w:rsidR="00CA3736" w:rsidRPr="00A15A23" w:rsidRDefault="00CA3736" w:rsidP="000A37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7045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370454" w:rsidRPr="00370454" w:rsidRDefault="00370454" w:rsidP="0037045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7045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370454" w:rsidRPr="00370454" w:rsidRDefault="00370454" w:rsidP="00370454">
      <w:pPr>
        <w:pStyle w:val="centerspacing01"/>
        <w:spacing w:line="240" w:lineRule="auto"/>
        <w:rPr>
          <w:rStyle w:val="font12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7045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370454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370454" w:rsidRPr="00370454" w:rsidRDefault="00370454" w:rsidP="0037045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454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7045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Microsoft Office;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370454">
        <w:rPr>
          <w:rFonts w:ascii="Times New Roman" w:hAnsi="Times New Roman"/>
          <w:bCs/>
          <w:sz w:val="24"/>
          <w:szCs w:val="24"/>
        </w:rPr>
        <w:t>браузеры</w:t>
      </w:r>
      <w:r w:rsidRPr="00370454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370454">
        <w:rPr>
          <w:rFonts w:ascii="Times New Roman" w:hAnsi="Times New Roman"/>
          <w:bCs/>
          <w:sz w:val="24"/>
          <w:szCs w:val="24"/>
        </w:rPr>
        <w:t>илидр</w:t>
      </w:r>
      <w:r w:rsidRPr="00370454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www.biblioclub.ru</w:t>
      </w:r>
      <w:r w:rsidRPr="00370454">
        <w:rPr>
          <w:rFonts w:ascii="Times New Roman" w:hAnsi="Times New Roman"/>
          <w:bCs/>
          <w:sz w:val="24"/>
          <w:szCs w:val="24"/>
        </w:rPr>
        <w:tab/>
      </w:r>
      <w:r w:rsidRPr="00370454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www.elibrary.ru</w:t>
      </w:r>
      <w:r w:rsidRPr="00370454">
        <w:rPr>
          <w:rFonts w:ascii="Times New Roman" w:hAnsi="Times New Roman"/>
          <w:bCs/>
          <w:sz w:val="24"/>
          <w:szCs w:val="24"/>
        </w:rPr>
        <w:tab/>
      </w:r>
      <w:r w:rsidRPr="00370454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12550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www.ebiblioteka.ru</w:t>
      </w:r>
      <w:r w:rsidRPr="00370454">
        <w:rPr>
          <w:rFonts w:ascii="Times New Roman" w:hAnsi="Times New Roman"/>
          <w:bCs/>
          <w:sz w:val="24"/>
          <w:szCs w:val="24"/>
        </w:rPr>
        <w:tab/>
      </w:r>
      <w:r w:rsidRPr="00370454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  <w:r w:rsidR="00E12550">
        <w:rPr>
          <w:rFonts w:ascii="Times New Roman" w:hAnsi="Times New Roman"/>
          <w:sz w:val="24"/>
          <w:szCs w:val="24"/>
        </w:rPr>
        <w:br w:type="page"/>
      </w:r>
    </w:p>
    <w:p w:rsidR="00370454" w:rsidRPr="008F2E19" w:rsidRDefault="00370454" w:rsidP="0037045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/>
          <w:b/>
          <w:sz w:val="24"/>
          <w:szCs w:val="24"/>
        </w:rPr>
        <w:t>6.</w:t>
      </w:r>
      <w:r w:rsidRPr="008F2E19">
        <w:rPr>
          <w:rFonts w:ascii="Times New Roman" w:hAnsi="Times New Roman"/>
          <w:b/>
          <w:sz w:val="24"/>
          <w:szCs w:val="24"/>
        </w:rPr>
        <w:t xml:space="preserve"> Программа дисциплины «</w:t>
      </w:r>
      <w:r>
        <w:rPr>
          <w:rFonts w:ascii="Times New Roman" w:hAnsi="Times New Roman"/>
          <w:b/>
          <w:sz w:val="24"/>
          <w:szCs w:val="24"/>
        </w:rPr>
        <w:t>Экономика предприятия</w:t>
      </w:r>
      <w:r w:rsidRPr="008F2E19">
        <w:rPr>
          <w:rFonts w:ascii="Times New Roman" w:hAnsi="Times New Roman"/>
          <w:b/>
          <w:sz w:val="24"/>
          <w:szCs w:val="24"/>
        </w:rPr>
        <w:t>»</w:t>
      </w:r>
    </w:p>
    <w:p w:rsidR="00370454" w:rsidRDefault="00370454" w:rsidP="0037045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70454" w:rsidRPr="008F2E19" w:rsidRDefault="00370454" w:rsidP="0037045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70454" w:rsidRPr="008F2E19" w:rsidRDefault="00370454" w:rsidP="003704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color w:val="000000" w:themeColor="text1"/>
          <w:sz w:val="24"/>
          <w:szCs w:val="24"/>
        </w:rPr>
        <w:t>Экономика предприятия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8F2E19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4</w:t>
      </w:r>
      <w:r w:rsidRPr="008F2E19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второго</w:t>
      </w:r>
      <w:r w:rsidRPr="008F2E19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370454" w:rsidRPr="008F2E19" w:rsidRDefault="00370454" w:rsidP="0037045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8F2E19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70454" w:rsidRPr="008F2E19" w:rsidRDefault="00370454" w:rsidP="00370454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E12550" w:rsidRPr="00803DF6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</w:t>
      </w:r>
      <w:r w:rsidRPr="008F2E19">
        <w:rPr>
          <w:rFonts w:ascii="Times New Roman" w:hAnsi="Times New Roman"/>
          <w:bCs/>
          <w:sz w:val="24"/>
          <w:szCs w:val="24"/>
        </w:rPr>
        <w:t>имеющихся ресурсов и ограничений;</w:t>
      </w:r>
    </w:p>
    <w:p w:rsidR="00E12550" w:rsidRPr="00803DF6" w:rsidRDefault="00E12550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2550" w:rsidRPr="002527FD" w:rsidRDefault="00E12550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12550" w:rsidRDefault="00E12550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 предприятия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экономической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Бизнес-планирование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1603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«Оценка и развитие бизнеса»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12550" w:rsidRPr="002527FD" w:rsidRDefault="00E12550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12550" w:rsidRPr="002527FD" w:rsidRDefault="00E12550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12550" w:rsidRPr="00C86864" w:rsidRDefault="00E12550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6864">
        <w:rPr>
          <w:rFonts w:ascii="Times New Roman" w:hAnsi="Times New Roman"/>
          <w:sz w:val="24"/>
          <w:szCs w:val="24"/>
        </w:rPr>
        <w:t xml:space="preserve">Целями освоения дисциплины «Экономика </w:t>
      </w:r>
      <w:r>
        <w:rPr>
          <w:rFonts w:ascii="Times New Roman" w:hAnsi="Times New Roman"/>
          <w:sz w:val="24"/>
          <w:szCs w:val="24"/>
        </w:rPr>
        <w:t>предприятия</w:t>
      </w:r>
      <w:r w:rsidRPr="00C86864">
        <w:rPr>
          <w:rFonts w:ascii="Times New Roman" w:hAnsi="Times New Roman"/>
          <w:sz w:val="24"/>
          <w:szCs w:val="24"/>
        </w:rPr>
        <w:t xml:space="preserve">» является формирование у студентов знаний в области </w:t>
      </w:r>
      <w:r w:rsidRPr="00C86864">
        <w:rPr>
          <w:rFonts w:ascii="Times New Roman" w:hAnsi="Times New Roman"/>
          <w:color w:val="000000"/>
          <w:sz w:val="24"/>
          <w:szCs w:val="24"/>
        </w:rPr>
        <w:t xml:space="preserve">экономики </w:t>
      </w:r>
      <w:r>
        <w:rPr>
          <w:rFonts w:ascii="Times New Roman" w:hAnsi="Times New Roman"/>
          <w:color w:val="000000"/>
          <w:sz w:val="24"/>
          <w:szCs w:val="24"/>
        </w:rPr>
        <w:t>промышленных предприятия (по отраслям)</w:t>
      </w:r>
      <w:r w:rsidRPr="00C86864">
        <w:rPr>
          <w:rFonts w:ascii="Times New Roman" w:hAnsi="Times New Roman"/>
          <w:sz w:val="24"/>
          <w:szCs w:val="24"/>
        </w:rPr>
        <w:t>.</w:t>
      </w:r>
    </w:p>
    <w:p w:rsidR="00E12550" w:rsidRDefault="00E12550" w:rsidP="000A379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6864">
        <w:rPr>
          <w:rFonts w:ascii="Times New Roman" w:hAnsi="Times New Roman"/>
          <w:sz w:val="24"/>
          <w:szCs w:val="24"/>
        </w:rPr>
        <w:t>Задачи дисциплины:</w:t>
      </w:r>
    </w:p>
    <w:p w:rsidR="00E12550" w:rsidRDefault="00E12550" w:rsidP="000A379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C86864">
        <w:rPr>
          <w:rFonts w:ascii="Times New Roman" w:hAnsi="Times New Roman"/>
          <w:color w:val="000000"/>
          <w:sz w:val="24"/>
          <w:szCs w:val="24"/>
        </w:rPr>
        <w:t>осмысление и усвоение основных принципов функционирования предприятий,</w:t>
      </w:r>
    </w:p>
    <w:p w:rsidR="00E12550" w:rsidRDefault="00E12550" w:rsidP="000A379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−</w:t>
      </w:r>
      <w:r w:rsidRPr="00C86864">
        <w:rPr>
          <w:rFonts w:ascii="Times New Roman" w:hAnsi="Times New Roman"/>
          <w:color w:val="000000"/>
          <w:sz w:val="24"/>
          <w:szCs w:val="24"/>
        </w:rPr>
        <w:t xml:space="preserve"> понимание природы экономического поведения </w:t>
      </w:r>
      <w:r>
        <w:rPr>
          <w:rFonts w:ascii="Times New Roman" w:hAnsi="Times New Roman"/>
          <w:color w:val="000000"/>
          <w:sz w:val="24"/>
          <w:szCs w:val="24"/>
        </w:rPr>
        <w:t>промышленных предприятий</w:t>
      </w:r>
      <w:r w:rsidRPr="00C86864">
        <w:rPr>
          <w:rFonts w:ascii="Times New Roman" w:hAnsi="Times New Roman"/>
          <w:color w:val="000000"/>
          <w:sz w:val="24"/>
          <w:szCs w:val="24"/>
        </w:rPr>
        <w:t>,</w:t>
      </w:r>
    </w:p>
    <w:p w:rsidR="00E12550" w:rsidRPr="00C86864" w:rsidRDefault="00E12550" w:rsidP="000A379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−</w:t>
      </w:r>
      <w:r w:rsidRPr="00C86864">
        <w:rPr>
          <w:rFonts w:ascii="Times New Roman" w:hAnsi="Times New Roman"/>
          <w:color w:val="000000"/>
          <w:sz w:val="24"/>
          <w:szCs w:val="24"/>
        </w:rPr>
        <w:t xml:space="preserve"> моделировани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C86864">
        <w:rPr>
          <w:rFonts w:ascii="Times New Roman" w:hAnsi="Times New Roman"/>
          <w:color w:val="000000"/>
          <w:sz w:val="24"/>
          <w:szCs w:val="24"/>
        </w:rPr>
        <w:t xml:space="preserve"> и самостоятельно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C86864">
        <w:rPr>
          <w:rFonts w:ascii="Times New Roman" w:hAnsi="Times New Roman"/>
          <w:color w:val="000000"/>
          <w:sz w:val="24"/>
          <w:szCs w:val="24"/>
        </w:rPr>
        <w:t xml:space="preserve"> приняти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C86864">
        <w:rPr>
          <w:rFonts w:ascii="Times New Roman" w:hAnsi="Times New Roman"/>
          <w:color w:val="000000"/>
          <w:sz w:val="24"/>
          <w:szCs w:val="24"/>
        </w:rPr>
        <w:t xml:space="preserve"> эффективных управленческих решений</w:t>
      </w:r>
      <w:r>
        <w:rPr>
          <w:rFonts w:ascii="Times New Roman" w:hAnsi="Times New Roman"/>
          <w:color w:val="000000"/>
          <w:sz w:val="24"/>
          <w:szCs w:val="24"/>
        </w:rPr>
        <w:t xml:space="preserve"> в выбранной отрасли знаний.</w:t>
      </w:r>
    </w:p>
    <w:p w:rsidR="00E12550" w:rsidRPr="00C86864" w:rsidRDefault="00E12550" w:rsidP="000A379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E12550" w:rsidRDefault="00E12550" w:rsidP="00E12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686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11"/>
        <w:gridCol w:w="2046"/>
        <w:gridCol w:w="1296"/>
        <w:gridCol w:w="1938"/>
        <w:gridCol w:w="1964"/>
        <w:gridCol w:w="1723"/>
      </w:tblGrid>
      <w:tr w:rsidR="00370454" w:rsidTr="00343AF5">
        <w:trPr>
          <w:trHeight w:val="500"/>
          <w:tblHeader/>
        </w:trPr>
        <w:tc>
          <w:tcPr>
            <w:tcW w:w="808" w:type="dxa"/>
          </w:tcPr>
          <w:p w:rsidR="00370454" w:rsidRDefault="00370454" w:rsidP="00343AF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34" w:type="dxa"/>
          </w:tcPr>
          <w:p w:rsidR="00370454" w:rsidRDefault="00370454" w:rsidP="00343AF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88" w:type="dxa"/>
          </w:tcPr>
          <w:p w:rsidR="00370454" w:rsidRDefault="00370454" w:rsidP="00343AF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4" w:type="dxa"/>
          </w:tcPr>
          <w:p w:rsidR="00370454" w:rsidRDefault="00370454" w:rsidP="00343AF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2" w:type="dxa"/>
          </w:tcPr>
          <w:p w:rsidR="00370454" w:rsidRDefault="00370454" w:rsidP="00343AF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13" w:type="dxa"/>
          </w:tcPr>
          <w:p w:rsidR="00370454" w:rsidRDefault="00370454" w:rsidP="00343AF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370454" w:rsidTr="00343AF5">
        <w:trPr>
          <w:trHeight w:val="500"/>
          <w:tblHeader/>
        </w:trPr>
        <w:tc>
          <w:tcPr>
            <w:tcW w:w="808" w:type="dxa"/>
          </w:tcPr>
          <w:p w:rsidR="00370454" w:rsidRDefault="00370454" w:rsidP="00343AF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34" w:type="dxa"/>
            <w:vAlign w:val="center"/>
          </w:tcPr>
          <w:p w:rsidR="00370454" w:rsidRPr="001E4845" w:rsidRDefault="00370454" w:rsidP="00343AF5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88" w:type="dxa"/>
          </w:tcPr>
          <w:p w:rsidR="00370454" w:rsidRPr="001E4845" w:rsidRDefault="00370454" w:rsidP="00370454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1.6</w:t>
            </w:r>
          </w:p>
        </w:tc>
        <w:tc>
          <w:tcPr>
            <w:tcW w:w="1984" w:type="dxa"/>
            <w:vAlign w:val="center"/>
          </w:tcPr>
          <w:p w:rsidR="00370454" w:rsidRPr="00433508" w:rsidRDefault="00370454" w:rsidP="00343AF5">
            <w:pPr>
              <w:spacing w:after="0" w:line="240" w:lineRule="auto"/>
            </w:pPr>
            <w:r w:rsidRPr="003A3C86">
              <w:rPr>
                <w:color w:val="000000"/>
              </w:rPr>
              <w:t xml:space="preserve">Демонстрирует навыкиприменения </w:t>
            </w:r>
            <w:r>
              <w:rPr>
                <w:color w:val="000000"/>
              </w:rPr>
              <w:t>полученных</w:t>
            </w:r>
            <w:r w:rsidRPr="003A3C86">
              <w:rPr>
                <w:color w:val="000000"/>
              </w:rPr>
              <w:t xml:space="preserve"> знаний в</w:t>
            </w:r>
            <w:r>
              <w:rPr>
                <w:color w:val="000000"/>
              </w:rPr>
              <w:t xml:space="preserve"> области </w:t>
            </w:r>
            <w:r w:rsidRPr="00711927">
              <w:rPr>
                <w:color w:val="000000"/>
              </w:rPr>
              <w:t xml:space="preserve">технологической безопасности </w:t>
            </w:r>
            <w:r>
              <w:t>для</w:t>
            </w:r>
            <w:r w:rsidRPr="00C5139A">
              <w:t>обучения рабочих, служащих и специалистов среднего звена</w:t>
            </w:r>
          </w:p>
        </w:tc>
        <w:tc>
          <w:tcPr>
            <w:tcW w:w="1952" w:type="dxa"/>
          </w:tcPr>
          <w:p w:rsidR="00370454" w:rsidRPr="001E4845" w:rsidRDefault="00370454" w:rsidP="00343AF5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13" w:type="dxa"/>
          </w:tcPr>
          <w:p w:rsidR="00370454" w:rsidRPr="001E4845" w:rsidRDefault="00370454" w:rsidP="00343AF5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70454" w:rsidRPr="001E4845" w:rsidRDefault="00370454" w:rsidP="00343AF5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370454" w:rsidRPr="007A5CA4" w:rsidTr="00343AF5">
        <w:trPr>
          <w:trHeight w:val="500"/>
          <w:tblHeader/>
        </w:trPr>
        <w:tc>
          <w:tcPr>
            <w:tcW w:w="808" w:type="dxa"/>
          </w:tcPr>
          <w:p w:rsidR="00370454" w:rsidRDefault="00370454" w:rsidP="00343AF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ОР 2</w:t>
            </w:r>
          </w:p>
        </w:tc>
        <w:tc>
          <w:tcPr>
            <w:tcW w:w="2034" w:type="dxa"/>
          </w:tcPr>
          <w:p w:rsidR="00370454" w:rsidRPr="001E4845" w:rsidRDefault="00370454" w:rsidP="00343AF5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88" w:type="dxa"/>
          </w:tcPr>
          <w:p w:rsidR="00370454" w:rsidRPr="001E4845" w:rsidRDefault="00370454" w:rsidP="00370454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2.6</w:t>
            </w:r>
          </w:p>
        </w:tc>
        <w:tc>
          <w:tcPr>
            <w:tcW w:w="1984" w:type="dxa"/>
          </w:tcPr>
          <w:p w:rsidR="00370454" w:rsidRPr="00433508" w:rsidRDefault="00370454" w:rsidP="00343AF5">
            <w:pPr>
              <w:pStyle w:val="a5"/>
              <w:spacing w:after="0" w:line="240" w:lineRule="auto"/>
              <w:ind w:left="0"/>
              <w:jc w:val="both"/>
            </w:pPr>
            <w:r w:rsidRPr="003A3C86">
              <w:t xml:space="preserve">Демонстрирует навыки применения знаний </w:t>
            </w:r>
            <w:r>
              <w:t xml:space="preserve">относительно </w:t>
            </w:r>
            <w:r w:rsidRPr="00711927">
              <w:t>технологической безопасности</w:t>
            </w:r>
            <w:r>
              <w:t xml:space="preserve"> для обеспечения безопасности профессиональной деятельности</w:t>
            </w:r>
          </w:p>
        </w:tc>
        <w:tc>
          <w:tcPr>
            <w:tcW w:w="1952" w:type="dxa"/>
          </w:tcPr>
          <w:p w:rsidR="00370454" w:rsidRPr="001E4845" w:rsidRDefault="00370454" w:rsidP="00343AF5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370454" w:rsidRPr="001E4845" w:rsidRDefault="00370454" w:rsidP="00343AF5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13" w:type="dxa"/>
          </w:tcPr>
          <w:p w:rsidR="00370454" w:rsidRPr="001E4845" w:rsidRDefault="00370454" w:rsidP="00343AF5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70454" w:rsidRPr="001E4845" w:rsidRDefault="00370454" w:rsidP="00343AF5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370454" w:rsidRDefault="00370454" w:rsidP="00E12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2550" w:rsidRPr="00C86864" w:rsidRDefault="00E12550" w:rsidP="00E12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8686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C8686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12550" w:rsidRPr="00C86864" w:rsidRDefault="00E12550" w:rsidP="00E12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C8686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C86864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3828"/>
        <w:gridCol w:w="993"/>
        <w:gridCol w:w="1275"/>
        <w:gridCol w:w="1418"/>
        <w:gridCol w:w="1237"/>
        <w:gridCol w:w="888"/>
      </w:tblGrid>
      <w:tr w:rsidR="00E12550" w:rsidRPr="00D644D5" w:rsidTr="00D549B7">
        <w:trPr>
          <w:trHeight w:val="203"/>
        </w:trPr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12550" w:rsidRPr="00D644D5" w:rsidTr="00D549B7">
        <w:trPr>
          <w:trHeight w:val="533"/>
        </w:trPr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550" w:rsidRPr="00D644D5" w:rsidRDefault="00E12550" w:rsidP="00D549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2550" w:rsidRPr="00D644D5" w:rsidTr="00D549B7">
        <w:trPr>
          <w:trHeight w:val="1"/>
        </w:trPr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4D30" w:rsidRPr="00D644D5" w:rsidRDefault="00534D30" w:rsidP="00E12550">
            <w:pPr>
              <w:suppressAutoHyphens/>
              <w:spacing w:after="0" w:line="240" w:lineRule="auto"/>
              <w:ind w:firstLine="60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44D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D644D5">
              <w:rPr>
                <w:rStyle w:val="aff2"/>
                <w:rFonts w:ascii="Times New Roman" w:hAnsi="Times New Roman"/>
                <w:sz w:val="24"/>
                <w:szCs w:val="24"/>
                <w:shd w:val="clear" w:color="auto" w:fill="FFFFFF"/>
              </w:rPr>
              <w:t>Предприятие как субъект хозяйствования в условиях рыночной экономики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10,5</w:t>
            </w:r>
          </w:p>
        </w:tc>
      </w:tr>
      <w:tr w:rsidR="00534D30" w:rsidRPr="00D644D5" w:rsidTr="00D644D5">
        <w:trPr>
          <w:trHeight w:val="95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E125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1.1. Предприятие как субъект. Структура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1.2. Производственный процесс и основы его организации на предприятии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534D30" w:rsidRPr="00D644D5" w:rsidTr="00D549B7">
        <w:trPr>
          <w:trHeight w:val="376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E125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1.3. Продукт предприятия. Управление производственной программой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644D5">
            <w:pPr>
              <w:suppressAutoHyphens/>
              <w:spacing w:after="0" w:line="240" w:lineRule="auto"/>
              <w:ind w:firstLine="60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44D5">
              <w:rPr>
                <w:rFonts w:ascii="Times New Roman" w:hAnsi="Times New Roman"/>
                <w:b/>
                <w:sz w:val="24"/>
                <w:szCs w:val="24"/>
              </w:rPr>
              <w:t>Раздел 2. Обеспечение эффективной деятельности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10,5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42677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>Ресурсная безопасность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644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2.2. Конкурентоспособность предприятия, продукта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644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2.3. Качество продукции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644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44D5">
              <w:rPr>
                <w:rFonts w:ascii="Times New Roman" w:hAnsi="Times New Roman"/>
                <w:b/>
                <w:sz w:val="24"/>
                <w:szCs w:val="24"/>
              </w:rPr>
              <w:t>Раздел 3. Основы организации производствана предприятии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426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4D30" w:rsidRPr="00D644D5" w:rsidRDefault="00534D30" w:rsidP="00D644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3.1. Организация производственного процесса на предприятии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4D30" w:rsidRPr="00D644D5" w:rsidRDefault="00534D30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3.2. Техническая подготовка производства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4D30" w:rsidRPr="00D644D5" w:rsidRDefault="00534D30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 xml:space="preserve">3.3. Конструкторская подготовка </w:t>
            </w:r>
            <w:r w:rsidRPr="00D644D5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4D30" w:rsidRPr="00D644D5" w:rsidRDefault="00534D30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lastRenderedPageBreak/>
              <w:t>3.4. Технологическая подготовка производства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4D30" w:rsidRPr="00D644D5" w:rsidRDefault="00534D30" w:rsidP="00D644D5">
            <w:pPr>
              <w:suppressAutoHyphens/>
              <w:spacing w:after="0" w:line="240" w:lineRule="auto"/>
              <w:ind w:firstLine="60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44D5">
              <w:rPr>
                <w:rFonts w:ascii="Times New Roman" w:hAnsi="Times New Roman"/>
                <w:b/>
                <w:sz w:val="24"/>
                <w:szCs w:val="24"/>
              </w:rPr>
              <w:t>Раздел 4. Основы развития предприятия отрасли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4D30" w:rsidRPr="00D644D5" w:rsidRDefault="00534D30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4.1. Формирование бизнес-процессов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 xml:space="preserve">4.2. </w:t>
            </w:r>
            <w:r w:rsidRPr="00D644D5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 xml:space="preserve">Организация и развитие производственной инфраструктуры </w:t>
            </w:r>
            <w:r w:rsidRPr="00D644D5">
              <w:rPr>
                <w:rFonts w:ascii="Times New Roman" w:hAnsi="Times New Roman"/>
                <w:sz w:val="24"/>
                <w:szCs w:val="24"/>
              </w:rPr>
              <w:t>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 xml:space="preserve">4.3. </w:t>
            </w:r>
            <w:r w:rsidRPr="00D644D5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 xml:space="preserve">Организация логистики производственных процессов </w:t>
            </w:r>
            <w:r w:rsidRPr="00D644D5">
              <w:rPr>
                <w:rFonts w:ascii="Times New Roman" w:hAnsi="Times New Roman"/>
                <w:sz w:val="24"/>
                <w:szCs w:val="24"/>
              </w:rPr>
              <w:t>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 xml:space="preserve">4.4 </w:t>
            </w:r>
            <w:r w:rsidRPr="00D644D5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Экономические основы технологического развития предприятия отрасли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534D30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 xml:space="preserve">4.5. </w:t>
            </w:r>
            <w:r w:rsidRPr="00D644D5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Экономическая эффективность научно-технической подготовки производства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4D30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426778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6778" w:rsidRPr="00D644D5" w:rsidRDefault="00426778" w:rsidP="00D549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6778" w:rsidRPr="00D644D5" w:rsidRDefault="00426778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6778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6778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6778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6778" w:rsidRPr="00D644D5" w:rsidRDefault="00534D3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E12550" w:rsidRPr="00C86864" w:rsidRDefault="00E12550" w:rsidP="00E12550">
      <w:pPr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12550" w:rsidRPr="00BC0BE8" w:rsidRDefault="00E12550" w:rsidP="00E12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12550" w:rsidRPr="00C86864" w:rsidRDefault="00E12550" w:rsidP="00E1255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E12550" w:rsidRDefault="00E12550" w:rsidP="00E1255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E12550" w:rsidRPr="00370454" w:rsidRDefault="00E12550" w:rsidP="00E12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70454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  <w:r w:rsidR="00370454" w:rsidRPr="0037045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E12550" w:rsidRPr="00BC0BE8" w:rsidTr="00D549B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12550" w:rsidRPr="00BC0BE8" w:rsidTr="00D549B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12550" w:rsidRPr="00BC0BE8" w:rsidTr="00D549B7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E12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426778" w:rsidRPr="00D644D5">
              <w:rPr>
                <w:rStyle w:val="aff2"/>
                <w:rFonts w:ascii="Times New Roman" w:hAnsi="Times New Roman"/>
                <w:sz w:val="24"/>
                <w:szCs w:val="24"/>
                <w:shd w:val="clear" w:color="auto" w:fill="FFFFFF"/>
              </w:rPr>
              <w:t>Предприятие как субъект хозяйствования в условиях рыночной экономики</w:t>
            </w:r>
          </w:p>
        </w:tc>
      </w:tr>
      <w:tr w:rsidR="00E12550" w:rsidRPr="00BC0BE8" w:rsidTr="00D549B7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370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</w:t>
            </w:r>
            <w:r w:rsidR="003704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2550" w:rsidRPr="00BC0BE8" w:rsidTr="00D549B7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2550" w:rsidRPr="00FB7C8F" w:rsidRDefault="00E12550" w:rsidP="00E12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426778" w:rsidRPr="00D644D5">
              <w:rPr>
                <w:rFonts w:ascii="Times New Roman" w:hAnsi="Times New Roman"/>
                <w:b/>
                <w:sz w:val="24"/>
                <w:szCs w:val="24"/>
              </w:rPr>
              <w:t>Обеспечение эффективной деятельности предприятия</w:t>
            </w:r>
          </w:p>
        </w:tc>
      </w:tr>
      <w:tr w:rsidR="00E12550" w:rsidRPr="00BC0BE8" w:rsidTr="00D549B7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370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3704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12550" w:rsidRPr="00BC0BE8" w:rsidTr="00D549B7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2550" w:rsidRPr="00BC0BE8" w:rsidRDefault="00E12550" w:rsidP="00E12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="00426778" w:rsidRPr="00D644D5">
              <w:rPr>
                <w:rFonts w:ascii="Times New Roman" w:hAnsi="Times New Roman"/>
                <w:b/>
                <w:sz w:val="24"/>
                <w:szCs w:val="24"/>
              </w:rPr>
              <w:t>Основы организации производствана предприятии</w:t>
            </w:r>
          </w:p>
        </w:tc>
      </w:tr>
      <w:tr w:rsidR="00E12550" w:rsidRPr="00BC0BE8" w:rsidTr="00D549B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370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3704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практико-ориентированных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проектных </w:t>
            </w: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12550" w:rsidRPr="00BC0BE8" w:rsidTr="00D549B7">
        <w:trPr>
          <w:trHeight w:val="405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Default="00E12550" w:rsidP="00E12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="00426778" w:rsidRPr="00D644D5">
              <w:rPr>
                <w:rFonts w:ascii="Times New Roman" w:hAnsi="Times New Roman"/>
                <w:b/>
                <w:sz w:val="24"/>
                <w:szCs w:val="24"/>
              </w:rPr>
              <w:t>Основы развития предприятия отрасли</w:t>
            </w:r>
          </w:p>
        </w:tc>
      </w:tr>
      <w:tr w:rsidR="00E12550" w:rsidRPr="00BC0BE8" w:rsidTr="00D549B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370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3704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Решение </w:t>
            </w: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12550" w:rsidRPr="00BC0BE8" w:rsidTr="00D549B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12550" w:rsidRPr="00BC0BE8" w:rsidRDefault="00E12550" w:rsidP="00E12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2550" w:rsidRPr="00600815" w:rsidRDefault="00E12550" w:rsidP="00E12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00815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E12550" w:rsidRPr="00600815" w:rsidRDefault="00E12550" w:rsidP="00E12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00815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:rsidR="00370454" w:rsidRDefault="00E12550" w:rsidP="00E12550">
      <w:pPr>
        <w:shd w:val="clear" w:color="auto" w:fill="FFFFFF"/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 w:rsidRPr="00B849AE">
        <w:rPr>
          <w:rFonts w:ascii="Times New Roman" w:hAnsi="Times New Roman"/>
          <w:sz w:val="24"/>
          <w:szCs w:val="24"/>
        </w:rPr>
        <w:t xml:space="preserve">1. </w:t>
      </w:r>
      <w:r w:rsidR="00370454" w:rsidRPr="00B849AE">
        <w:rPr>
          <w:rFonts w:ascii="Times New Roman" w:hAnsi="Times New Roman"/>
          <w:sz w:val="24"/>
          <w:szCs w:val="24"/>
        </w:rPr>
        <w:t>Алексейчева, Е.Ю. Экономика организации (предприятия) : учебник / Е.Ю. Алексейчева, М.Д. Магомедов, И.Б. Костин ; Московская государственная академия делового администрирования. - 2-е изд., перераб. и доп. - Москва : Издательско-торговая корпорация «Дашков и К°», 2016. - 291 с. : ил. - (Учебные издания для бакалавров). - Библиогр. в кн. - ISBN 978-5-394-02129-9 ; То же [Электронный ресурс]. - URL: </w:t>
      </w:r>
      <w:hyperlink r:id="rId46" w:history="1">
        <w:r w:rsidR="00370454" w:rsidRPr="00B849AE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http://biblioclub.ru/index.php?page=book&amp;id=453410</w:t>
        </w:r>
      </w:hyperlink>
    </w:p>
    <w:p w:rsidR="00E12550" w:rsidRPr="00B849AE" w:rsidRDefault="00370454" w:rsidP="00E125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af6"/>
          <w:rFonts w:ascii="Times New Roman" w:hAnsi="Times New Roman"/>
          <w:color w:val="auto"/>
          <w:sz w:val="24"/>
          <w:szCs w:val="24"/>
          <w:u w:val="none"/>
        </w:rPr>
        <w:t xml:space="preserve">2. </w:t>
      </w:r>
      <w:r w:rsidR="00600815" w:rsidRPr="00B849AE">
        <w:rPr>
          <w:rFonts w:ascii="Times New Roman" w:hAnsi="Times New Roman"/>
          <w:sz w:val="24"/>
          <w:szCs w:val="24"/>
        </w:rPr>
        <w:t>Торхова, А.Н. Экономика предприятия : учебное пособие / А.Н. Торхова. - Изд. 3-е, стер. - Москва ; Берлин : Директ-Медиа, 2017. - 101 с. : ил., табл. - Библиогр. в кн. - ISBN 978-5-4475-9258-5 ; То же [Электронный ресурс]. - URL: </w:t>
      </w:r>
      <w:hyperlink r:id="rId47" w:history="1">
        <w:r w:rsidR="00600815" w:rsidRPr="00B849AE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http://biblioclub.ru/index.php?page=book&amp;id=473320</w:t>
        </w:r>
      </w:hyperlink>
      <w:r w:rsidR="00600815" w:rsidRPr="00B849AE">
        <w:rPr>
          <w:rFonts w:ascii="Times New Roman" w:hAnsi="Times New Roman"/>
          <w:sz w:val="24"/>
          <w:szCs w:val="24"/>
        </w:rPr>
        <w:t> </w:t>
      </w:r>
    </w:p>
    <w:p w:rsidR="00E12550" w:rsidRPr="00600815" w:rsidRDefault="00E12550" w:rsidP="00E12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</w:p>
    <w:p w:rsidR="00E12550" w:rsidRPr="00600815" w:rsidRDefault="00E12550" w:rsidP="00E12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600815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E12550" w:rsidRDefault="00E12550" w:rsidP="000A379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 w:rsidRPr="00600815">
        <w:rPr>
          <w:rFonts w:ascii="Times New Roman" w:hAnsi="Times New Roman"/>
          <w:sz w:val="24"/>
          <w:szCs w:val="24"/>
        </w:rPr>
        <w:t>1. Акмаева, Р.И. Экономика организаций (предприятий) : учебное пособие / Р.И. Акмаева, Н.Ш. Епифанова. - 2-е изд., испр. и доп. - Москва ; Берлин : Директ-Медиа, 2018. - 579 с. : ил., табл. - Библиогр. в кн. - ISBN 978-5-4475-9757-3 ; То же [Электронный ресурс]. - URL: </w:t>
      </w:r>
      <w:hyperlink r:id="rId48" w:history="1">
        <w:r w:rsidRPr="00600815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http://biblioclub.ru/index.php?page=book&amp;id=497454</w:t>
        </w:r>
      </w:hyperlink>
    </w:p>
    <w:p w:rsidR="00370454" w:rsidRPr="00600815" w:rsidRDefault="00370454" w:rsidP="000A379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849AE">
        <w:rPr>
          <w:rFonts w:ascii="Times New Roman" w:hAnsi="Times New Roman"/>
          <w:sz w:val="24"/>
          <w:szCs w:val="24"/>
        </w:rPr>
        <w:t>Баскакова, О.В. Экономика предприятия (организации) : учебник / О.В. Баскакова, Л.Ф. Сейко. - Москва : Издательско-торговая корпорация «Дашков и К°», 2018. - 370 с. : ил. - (Учебные издания для бакалавров). - Библиогр. в кн. - ISBN 978-5-394-01688-2 ; То же [Электронный ресурс]. - URL: </w:t>
      </w:r>
      <w:hyperlink r:id="rId49" w:history="1">
        <w:r w:rsidRPr="00B849AE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http://biblioclub.ru/index.php?page=book&amp;id=496094</w:t>
        </w:r>
      </w:hyperlink>
      <w:r w:rsidRPr="00B849AE">
        <w:rPr>
          <w:rFonts w:ascii="Times New Roman" w:hAnsi="Times New Roman"/>
          <w:sz w:val="28"/>
          <w:szCs w:val="24"/>
        </w:rPr>
        <w:t> </w:t>
      </w:r>
    </w:p>
    <w:p w:rsidR="00E12550" w:rsidRPr="00600815" w:rsidRDefault="00370454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3</w:t>
      </w:r>
      <w:r w:rsidR="00E12550" w:rsidRPr="0060081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</w:t>
      </w:r>
      <w:r w:rsidR="00E12550" w:rsidRPr="00600815">
        <w:rPr>
          <w:rFonts w:ascii="Times New Roman" w:hAnsi="Times New Roman"/>
          <w:sz w:val="24"/>
          <w:szCs w:val="24"/>
        </w:rPr>
        <w:t>Мухина, И.А. Экономика организации (предприятия) : учебное пособие / И.А. Мухина. - 2-е изд., стер. - Москва : Издательство «Флинта», 2017. - 320 с. - Библиогр.: с. 293-295 - ISBN 978-5-9765-0684-8 ; То же [Электронный ресурс]. - URL: </w:t>
      </w:r>
      <w:hyperlink r:id="rId50" w:history="1">
        <w:r w:rsidR="00E12550" w:rsidRPr="00600815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http://biblioclub.ru/index.php?page=book&amp;id=103810</w:t>
        </w:r>
      </w:hyperlink>
    </w:p>
    <w:p w:rsidR="00600815" w:rsidRPr="000F741A" w:rsidRDefault="00370454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00815" w:rsidRPr="00600815">
        <w:rPr>
          <w:rFonts w:ascii="Times New Roman" w:hAnsi="Times New Roman"/>
          <w:sz w:val="24"/>
          <w:szCs w:val="24"/>
        </w:rPr>
        <w:t>. Оценка организации (предприятия, бизнеса): учебник / А.Н. Асаул, В.Н. Старинский, М.К. Старовойтов, Р.А. Фалтинский ; под ред. А.Н. Асаула ; АНО «Институт проблем экономического возрождения», ФГБОУ ВПО «Санкт-Петербургский государственный архитектурно-строительный университет», Волжский политехнический институт (филиал ФГБОУ ВолгГТУ). - Санкт-Петербург : АНО «ИПЭВ», 2014. - 480 с. : табл., схем. - Библиогр.: с. 463 - ISBN 978-5-91460-034-8 ; То же [Электронный ресурс]. - URL: http://biblioclub.ru/index.php?page=book&amp;id=434790</w:t>
      </w:r>
    </w:p>
    <w:p w:rsidR="00E12550" w:rsidRPr="00A5486E" w:rsidRDefault="00E12550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12550" w:rsidRPr="00A5486E" w:rsidRDefault="00E12550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5486E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12550" w:rsidRPr="000F741A" w:rsidRDefault="00E12550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F741A">
        <w:rPr>
          <w:rFonts w:ascii="Times New Roman" w:hAnsi="Times New Roman"/>
          <w:sz w:val="24"/>
          <w:szCs w:val="24"/>
        </w:rPr>
        <w:t>Гарин А.П. Практикум по дисциплине "Экономика организации": учебно-методическое пособие. Н.Новгород: Мининский университет, 2018. 70 с.</w:t>
      </w:r>
    </w:p>
    <w:p w:rsidR="00E12550" w:rsidRPr="000F741A" w:rsidRDefault="00E12550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F741A">
        <w:rPr>
          <w:rFonts w:ascii="Times New Roman" w:hAnsi="Times New Roman"/>
          <w:sz w:val="24"/>
          <w:szCs w:val="24"/>
        </w:rPr>
        <w:t>Экономика организации: учебно-методическое пособие/ Е.П. Гарина, С.В. Семенов. – Н.Новгород: НГПУ им.К.Минина, 2012. 172 с.</w:t>
      </w:r>
    </w:p>
    <w:p w:rsidR="00E12550" w:rsidRPr="000F741A" w:rsidRDefault="00E12550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12550" w:rsidRPr="00A5486E" w:rsidRDefault="00E12550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B3DE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12550" w:rsidRDefault="00370454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849AE">
        <w:rPr>
          <w:rFonts w:ascii="Times New Roman" w:hAnsi="Times New Roman"/>
          <w:sz w:val="24"/>
          <w:szCs w:val="24"/>
        </w:rPr>
        <w:t xml:space="preserve">Афонасова, М.А. Экономика предприятия : учебное пособие / М.А. Афонасова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2014. </w:t>
      </w:r>
      <w:r w:rsidRPr="00B849AE">
        <w:rPr>
          <w:rFonts w:ascii="Times New Roman" w:hAnsi="Times New Roman"/>
          <w:sz w:val="24"/>
          <w:szCs w:val="24"/>
        </w:rPr>
        <w:lastRenderedPageBreak/>
        <w:t>- 146 с. - Библиогр.: с. 138-139 - ISBN 978-5-4332-0166-8 ; То же [Электронный ресурс]. - URL: </w:t>
      </w:r>
      <w:hyperlink r:id="rId51" w:history="1">
        <w:r w:rsidRPr="00B849AE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http://biblioclub.ru/index.php?page=book&amp;id=480448</w:t>
        </w:r>
      </w:hyperlink>
    </w:p>
    <w:p w:rsidR="00370454" w:rsidRPr="00370454" w:rsidRDefault="00370454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7045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370454" w:rsidRPr="00370454" w:rsidRDefault="00370454" w:rsidP="0037045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7045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370454" w:rsidRPr="00370454" w:rsidRDefault="00370454" w:rsidP="00370454">
      <w:pPr>
        <w:pStyle w:val="centerspacing01"/>
        <w:spacing w:line="240" w:lineRule="auto"/>
        <w:rPr>
          <w:rStyle w:val="font12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7045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370454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370454" w:rsidRPr="00370454" w:rsidRDefault="00370454" w:rsidP="0037045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454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7045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Microsoft Office;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370454">
        <w:rPr>
          <w:rFonts w:ascii="Times New Roman" w:hAnsi="Times New Roman"/>
          <w:bCs/>
          <w:sz w:val="24"/>
          <w:szCs w:val="24"/>
        </w:rPr>
        <w:t>браузеры</w:t>
      </w:r>
      <w:r w:rsidRPr="00370454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370454">
        <w:rPr>
          <w:rFonts w:ascii="Times New Roman" w:hAnsi="Times New Roman"/>
          <w:bCs/>
          <w:sz w:val="24"/>
          <w:szCs w:val="24"/>
        </w:rPr>
        <w:t>илидр</w:t>
      </w:r>
      <w:r w:rsidRPr="00370454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www.biblioclub.ru</w:t>
      </w:r>
      <w:r w:rsidRPr="00370454">
        <w:rPr>
          <w:rFonts w:ascii="Times New Roman" w:hAnsi="Times New Roman"/>
          <w:bCs/>
          <w:sz w:val="24"/>
          <w:szCs w:val="24"/>
        </w:rPr>
        <w:tab/>
      </w:r>
      <w:r w:rsidRPr="00370454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www.elibrary.ru</w:t>
      </w:r>
      <w:r w:rsidRPr="00370454">
        <w:rPr>
          <w:rFonts w:ascii="Times New Roman" w:hAnsi="Times New Roman"/>
          <w:bCs/>
          <w:sz w:val="24"/>
          <w:szCs w:val="24"/>
        </w:rPr>
        <w:tab/>
      </w:r>
      <w:r w:rsidRPr="00370454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80C27" w:rsidRDefault="00370454" w:rsidP="00370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www.ebiblioteka.ru</w:t>
      </w:r>
      <w:r w:rsidRPr="00370454">
        <w:rPr>
          <w:rFonts w:ascii="Times New Roman" w:hAnsi="Times New Roman"/>
          <w:bCs/>
          <w:sz w:val="24"/>
          <w:szCs w:val="24"/>
        </w:rPr>
        <w:tab/>
      </w:r>
      <w:r w:rsidRPr="00370454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  <w:r w:rsidR="00680C27">
        <w:rPr>
          <w:rFonts w:ascii="Times New Roman" w:hAnsi="Times New Roman"/>
          <w:sz w:val="24"/>
          <w:szCs w:val="24"/>
        </w:rPr>
        <w:br w:type="page"/>
      </w:r>
    </w:p>
    <w:p w:rsidR="00E87A80" w:rsidRPr="00170BFC" w:rsidRDefault="002652B0" w:rsidP="006E2168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lastRenderedPageBreak/>
        <w:t>6</w:t>
      </w:r>
      <w:r w:rsidR="00E87A80" w:rsidRPr="00170BFC">
        <w:rPr>
          <w:rFonts w:ascii="Times New Roman" w:hAnsi="Times New Roman"/>
          <w:b/>
          <w:bCs/>
          <w:i/>
          <w:sz w:val="24"/>
          <w:szCs w:val="24"/>
        </w:rPr>
        <w:t xml:space="preserve">. ПРОГРАММА ПРАКТИКИ </w:t>
      </w:r>
    </w:p>
    <w:p w:rsidR="00370454" w:rsidRPr="00370454" w:rsidRDefault="00370454" w:rsidP="003704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Вид практики:</w:t>
      </w:r>
      <w:r w:rsidRPr="00370454">
        <w:rPr>
          <w:rFonts w:ascii="Times New Roman" w:hAnsi="Times New Roman"/>
          <w:bCs/>
          <w:i/>
          <w:sz w:val="24"/>
          <w:szCs w:val="24"/>
        </w:rPr>
        <w:t xml:space="preserve"> учебная </w:t>
      </w:r>
    </w:p>
    <w:p w:rsidR="00370454" w:rsidRPr="00370454" w:rsidRDefault="00370454" w:rsidP="003704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70454" w:rsidRPr="00370454" w:rsidRDefault="00370454" w:rsidP="003704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Тип практики:</w:t>
      </w:r>
      <w:r w:rsidR="00475D90" w:rsidRPr="00475D90">
        <w:rPr>
          <w:rFonts w:ascii="Times New Roman" w:hAnsi="Times New Roman"/>
          <w:bCs/>
          <w:i/>
          <w:sz w:val="24"/>
          <w:szCs w:val="24"/>
        </w:rPr>
        <w:t>организационно-управленческая</w:t>
      </w:r>
    </w:p>
    <w:p w:rsidR="00370454" w:rsidRPr="00370454" w:rsidRDefault="00370454" w:rsidP="003704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0454" w:rsidRPr="00370454" w:rsidRDefault="00370454" w:rsidP="00370454">
      <w:pPr>
        <w:numPr>
          <w:ilvl w:val="0"/>
          <w:numId w:val="40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370454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  <w:rFonts w:eastAsia="Calibri"/>
        </w:rPr>
      </w:pPr>
      <w:r w:rsidRPr="00370454">
        <w:rPr>
          <w:rStyle w:val="font12"/>
          <w:rFonts w:eastAsia="Calibri"/>
        </w:rPr>
        <w:t>Учебная (</w:t>
      </w:r>
      <w:r w:rsidR="00475D90" w:rsidRPr="00475D90">
        <w:rPr>
          <w:rStyle w:val="font12"/>
          <w:rFonts w:eastAsia="Calibri"/>
        </w:rPr>
        <w:t>организационно-управленческая</w:t>
      </w:r>
      <w:r w:rsidRPr="00370454">
        <w:rPr>
          <w:rStyle w:val="font12"/>
          <w:rFonts w:eastAsia="Calibri"/>
        </w:rPr>
        <w:t>) практика в соответствии с учебным планом проводится  в 5 семестре на 3 курсе.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  <w:rFonts w:eastAsia="Calibri"/>
        </w:rPr>
      </w:pPr>
      <w:r w:rsidRPr="00370454">
        <w:rPr>
          <w:rStyle w:val="font12"/>
          <w:rFonts w:eastAsia="Calibri"/>
        </w:rPr>
        <w:t>Учебная (</w:t>
      </w:r>
      <w:r w:rsidR="00475D90" w:rsidRPr="00475D90">
        <w:rPr>
          <w:rStyle w:val="font12"/>
          <w:rFonts w:eastAsia="Calibri"/>
        </w:rPr>
        <w:t>организационно-управленческая</w:t>
      </w:r>
      <w:r w:rsidRPr="00370454">
        <w:rPr>
          <w:rStyle w:val="font12"/>
          <w:rFonts w:eastAsia="Calibri"/>
        </w:rPr>
        <w:t>) практика, способствует формированию умений обучающихся реализовывать научно-исследовательскую деятельность в соответствии с полученными компетенциями.</w:t>
      </w:r>
    </w:p>
    <w:p w:rsidR="00E87A80" w:rsidRPr="00170BFC" w:rsidRDefault="00E87A80" w:rsidP="006E2168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A2491B" w:rsidRPr="000215B4" w:rsidRDefault="00A2491B" w:rsidP="006E21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215B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2491B" w:rsidRPr="00475D90" w:rsidRDefault="00475D90" w:rsidP="006E21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D90">
        <w:rPr>
          <w:rStyle w:val="font12"/>
          <w:rFonts w:eastAsia="Calibri"/>
        </w:rPr>
        <w:t>Учебная (организационно-управленческая) практика</w:t>
      </w:r>
      <w:r w:rsidRPr="00475D90">
        <w:rPr>
          <w:rFonts w:ascii="Times New Roman" w:hAnsi="Times New Roman"/>
          <w:color w:val="000000"/>
          <w:sz w:val="24"/>
          <w:szCs w:val="24"/>
        </w:rPr>
        <w:t xml:space="preserve">относится к базовой части комплексного модуля </w:t>
      </w:r>
      <w:r w:rsidRPr="00475D90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475D90">
        <w:rPr>
          <w:rStyle w:val="font12"/>
          <w:rFonts w:eastAsia="Calibri"/>
          <w:b/>
        </w:rPr>
        <w:t>Основы экономической деятельности»</w:t>
      </w:r>
      <w:r w:rsidRPr="00475D90">
        <w:rPr>
          <w:rFonts w:ascii="Times New Roman" w:hAnsi="Times New Roman"/>
          <w:color w:val="000000" w:themeColor="text1"/>
          <w:sz w:val="24"/>
          <w:szCs w:val="24"/>
        </w:rPr>
        <w:t>. Учебная (</w:t>
      </w:r>
      <w:r w:rsidRPr="00475D90">
        <w:rPr>
          <w:rFonts w:ascii="Times New Roman" w:hAnsi="Times New Roman"/>
          <w:sz w:val="24"/>
          <w:szCs w:val="24"/>
          <w:lang w:eastAsia="ru-RU"/>
        </w:rPr>
        <w:t>организационно-управленческая</w:t>
      </w:r>
      <w:r w:rsidRPr="00475D90">
        <w:rPr>
          <w:rFonts w:ascii="Times New Roman" w:hAnsi="Times New Roman"/>
          <w:color w:val="000000" w:themeColor="text1"/>
          <w:sz w:val="24"/>
          <w:szCs w:val="24"/>
        </w:rPr>
        <w:t>) практика является основой для изучения таких дисциплин как: «Оценка и развитие бизнеса (учебное событие)», «Организация предпринимательской деятельности (учебное событие)»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2491B" w:rsidRPr="000215B4" w:rsidRDefault="00A2491B" w:rsidP="00021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491B" w:rsidRPr="000215B4" w:rsidRDefault="00A2491B" w:rsidP="00021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215B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0215B4" w:rsidRPr="000215B4" w:rsidRDefault="000215B4" w:rsidP="000215B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215B4">
        <w:rPr>
          <w:rFonts w:ascii="Times New Roman" w:hAnsi="Times New Roman"/>
          <w:sz w:val="24"/>
          <w:szCs w:val="24"/>
        </w:rPr>
        <w:t xml:space="preserve">Целью учебной </w:t>
      </w:r>
      <w:r w:rsidRPr="000215B4">
        <w:rPr>
          <w:rFonts w:ascii="Times New Roman" w:hAnsi="Times New Roman"/>
          <w:bCs/>
          <w:sz w:val="24"/>
          <w:szCs w:val="24"/>
        </w:rPr>
        <w:t>(</w:t>
      </w:r>
      <w:r w:rsidR="00475D90" w:rsidRPr="00475D90">
        <w:rPr>
          <w:rStyle w:val="font12"/>
          <w:rFonts w:eastAsia="Calibri"/>
        </w:rPr>
        <w:t>организационно-управленческая</w:t>
      </w:r>
      <w:r w:rsidRPr="000215B4">
        <w:rPr>
          <w:rFonts w:ascii="Times New Roman" w:hAnsi="Times New Roman"/>
          <w:bCs/>
          <w:sz w:val="24"/>
          <w:szCs w:val="24"/>
        </w:rPr>
        <w:t>)</w:t>
      </w:r>
      <w:r w:rsidRPr="000215B4">
        <w:rPr>
          <w:rFonts w:ascii="Times New Roman" w:hAnsi="Times New Roman"/>
          <w:sz w:val="24"/>
          <w:szCs w:val="24"/>
        </w:rPr>
        <w:t xml:space="preserve"> практики является развитие общекультурных и общепрофессиональных компетенций, которые направлены на закрепление и углубление теоретических знаний, полученных в процессе обучения, приобретение необходимых практических умений и навыков самостоятельной работы в соответствии с направлением  подготовки 44.03.04 Профессиональное обучение (по отраслям), профиль подготовки Экономика и управление.</w:t>
      </w:r>
    </w:p>
    <w:p w:rsidR="000215B4" w:rsidRPr="000215B4" w:rsidRDefault="000215B4" w:rsidP="000215B4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215B4">
        <w:rPr>
          <w:rFonts w:ascii="Times New Roman" w:hAnsi="Times New Roman"/>
          <w:bCs/>
          <w:sz w:val="24"/>
          <w:szCs w:val="24"/>
        </w:rPr>
        <w:t>Задачи учебной (</w:t>
      </w:r>
      <w:r w:rsidR="00475D90" w:rsidRPr="00475D90">
        <w:rPr>
          <w:rStyle w:val="font12"/>
          <w:rFonts w:eastAsia="Calibri"/>
        </w:rPr>
        <w:t>организационно-управленческая</w:t>
      </w:r>
      <w:r w:rsidRPr="000215B4">
        <w:rPr>
          <w:rFonts w:ascii="Times New Roman" w:hAnsi="Times New Roman"/>
          <w:bCs/>
          <w:sz w:val="24"/>
          <w:szCs w:val="24"/>
        </w:rPr>
        <w:t>) практики:</w:t>
      </w:r>
    </w:p>
    <w:p w:rsidR="000215B4" w:rsidRPr="000215B4" w:rsidRDefault="000215B4" w:rsidP="000215B4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-</w:t>
      </w:r>
      <w:r w:rsidRPr="000215B4">
        <w:t xml:space="preserve"> закрепление общих представлений о принципах и законах функционирования рыночной экономики, знаний по дисциплинам общепрофессиональной и специальной подготовки;</w:t>
      </w:r>
    </w:p>
    <w:p w:rsidR="000215B4" w:rsidRPr="00ED5603" w:rsidRDefault="000215B4" w:rsidP="000215B4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-</w:t>
      </w:r>
      <w:r w:rsidRPr="000215B4">
        <w:t xml:space="preserve"> изучение </w:t>
      </w:r>
      <w:r w:rsidRPr="00ED5603">
        <w:t>теоретической работы с массивом правовой информации;</w:t>
      </w:r>
    </w:p>
    <w:p w:rsidR="000215B4" w:rsidRPr="00ED5603" w:rsidRDefault="000215B4" w:rsidP="000215B4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ED5603">
        <w:t>- ознакомление с работой справочно-правовых систем;</w:t>
      </w:r>
    </w:p>
    <w:p w:rsidR="000215B4" w:rsidRPr="00ED5603" w:rsidRDefault="000215B4" w:rsidP="000215B4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ED5603">
        <w:t>- получение практических навыков поиска информации о деятельности организации в справочно-правовых системах, </w:t>
      </w:r>
    </w:p>
    <w:p w:rsidR="000215B4" w:rsidRPr="00ED5603" w:rsidRDefault="000215B4" w:rsidP="000215B4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ED5603">
        <w:t>- формирование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0215B4" w:rsidRPr="00ED5603" w:rsidRDefault="000215B4" w:rsidP="000215B4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ED5603">
        <w:t>- изучение передового опыта работы и </w:t>
      </w:r>
      <w:hyperlink r:id="rId52" w:tooltip="Инновационные технологии" w:history="1">
        <w:r w:rsidRPr="00ED5603">
          <w:t>инновационных технологий</w:t>
        </w:r>
      </w:hyperlink>
      <w:r w:rsidRPr="00ED5603">
        <w:t> на конкретном рабочем месте;</w:t>
      </w:r>
    </w:p>
    <w:p w:rsidR="000215B4" w:rsidRPr="00ED5603" w:rsidRDefault="000215B4" w:rsidP="000215B4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ED5603">
        <w:t>- развитие навыков презентации и защиты результатов </w:t>
      </w:r>
      <w:hyperlink r:id="rId53" w:tooltip="Выполнение работ" w:history="1">
        <w:r w:rsidRPr="00ED5603">
          <w:t>выполняемой работы</w:t>
        </w:r>
      </w:hyperlink>
      <w:r w:rsidRPr="00ED5603">
        <w:t>.</w:t>
      </w:r>
    </w:p>
    <w:p w:rsidR="00A2491B" w:rsidRPr="00ED5603" w:rsidRDefault="00A2491B" w:rsidP="002C3E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759FA" w:rsidRDefault="007759FA" w:rsidP="007759F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101"/>
        <w:gridCol w:w="2268"/>
        <w:gridCol w:w="1514"/>
        <w:gridCol w:w="1909"/>
        <w:gridCol w:w="1531"/>
        <w:gridCol w:w="1531"/>
      </w:tblGrid>
      <w:tr w:rsidR="00475D90" w:rsidRPr="00475D90" w:rsidTr="00343AF5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5D90" w:rsidRPr="00475D90" w:rsidRDefault="00475D90" w:rsidP="00343A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5D90" w:rsidRPr="00475D90" w:rsidRDefault="00475D90" w:rsidP="00343A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5D90" w:rsidRPr="00475D90" w:rsidRDefault="00475D90" w:rsidP="00343A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5D90" w:rsidRPr="00475D90" w:rsidRDefault="00475D90" w:rsidP="00343A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D90" w:rsidRPr="00475D90" w:rsidRDefault="00475D90" w:rsidP="00343A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475D90" w:rsidRPr="00475D90" w:rsidRDefault="00475D90" w:rsidP="00343A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D90" w:rsidRPr="00475D90" w:rsidRDefault="00475D90" w:rsidP="00343A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75D90" w:rsidRPr="00475D90" w:rsidTr="00343AF5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D90" w:rsidRPr="00475D90" w:rsidRDefault="00475D90" w:rsidP="00343AF5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475D90">
              <w:rPr>
                <w:rStyle w:val="font11"/>
                <w:sz w:val="24"/>
                <w:szCs w:val="24"/>
              </w:rPr>
              <w:t>ОР 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5D90" w:rsidRPr="00475D90" w:rsidRDefault="00475D90" w:rsidP="00343AF5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Демонстрирует готовность осуществлять </w:t>
            </w:r>
            <w:r w:rsidRPr="00475D90">
              <w:rPr>
                <w:rFonts w:ascii="Times New Roman" w:eastAsia="Times New Roman" w:hAnsi="Times New Roman"/>
                <w:sz w:val="24"/>
                <w:szCs w:val="24"/>
              </w:rPr>
              <w:t xml:space="preserve">профессиональную деятельность в сфере обучения рабочих, служащих </w:t>
            </w:r>
            <w:r w:rsidRPr="00475D9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специалистов среднего звена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D90" w:rsidRPr="00475D90" w:rsidRDefault="00475D90" w:rsidP="00343AF5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475D90">
              <w:rPr>
                <w:rStyle w:val="font11"/>
                <w:sz w:val="24"/>
                <w:szCs w:val="24"/>
              </w:rPr>
              <w:lastRenderedPageBreak/>
              <w:t>ОР 1.6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5D90" w:rsidRPr="00475D90" w:rsidRDefault="00475D90" w:rsidP="00343A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применения полученных знаний в области научно-исследовательс</w:t>
            </w:r>
            <w:r w:rsidRPr="00475D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кой работы </w:t>
            </w:r>
            <w:r w:rsidRPr="00475D90">
              <w:rPr>
                <w:rFonts w:ascii="Times New Roman" w:hAnsi="Times New Roman"/>
                <w:sz w:val="24"/>
                <w:szCs w:val="24"/>
              </w:rPr>
              <w:t>для обучения рабочих, служащих и специалистов среднего звена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D90" w:rsidRPr="00475D90" w:rsidRDefault="00475D90" w:rsidP="00343AF5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 1.3 </w:t>
            </w:r>
            <w:r w:rsidRPr="00475D90">
              <w:rPr>
                <w:rFonts w:ascii="Times New Roman" w:hAnsi="Times New Roman"/>
                <w:color w:val="000000"/>
                <w:sz w:val="24"/>
                <w:szCs w:val="24"/>
              </w:rPr>
              <w:t>Организует образовательную среду в соответстви</w:t>
            </w:r>
            <w:r w:rsidRPr="00475D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с правовыми и этическими нормами профессиональной деятельности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D90" w:rsidRPr="00475D90" w:rsidRDefault="00475D90" w:rsidP="00343AF5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Критерии оценки выполнения практических работ;</w:t>
            </w:r>
          </w:p>
          <w:p w:rsidR="00475D90" w:rsidRPr="00475D90" w:rsidRDefault="00475D90" w:rsidP="00343AF5">
            <w:pPr>
              <w:contextualSpacing/>
              <w:rPr>
                <w:rStyle w:val="font11"/>
                <w:rFonts w:eastAsia="Calibri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формы для </w:t>
            </w:r>
            <w:r w:rsidRPr="00475D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оценки тестовых заданий</w:t>
            </w:r>
          </w:p>
        </w:tc>
      </w:tr>
      <w:tr w:rsidR="00475D90" w:rsidRPr="00475D90" w:rsidTr="00343AF5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D90" w:rsidRPr="00475D90" w:rsidRDefault="00475D90" w:rsidP="00343AF5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475D90">
              <w:rPr>
                <w:rStyle w:val="font11"/>
                <w:sz w:val="24"/>
                <w:szCs w:val="24"/>
              </w:rPr>
              <w:lastRenderedPageBreak/>
              <w:t>ОР 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D90" w:rsidRPr="00475D90" w:rsidRDefault="00475D90" w:rsidP="00343AF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475D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Демонстрирует умение организовывать </w:t>
            </w:r>
            <w:r w:rsidRPr="00475D90">
              <w:rPr>
                <w:rFonts w:ascii="Times New Roman" w:hAnsi="Times New Roman"/>
                <w:sz w:val="24"/>
                <w:szCs w:val="24"/>
              </w:rPr>
              <w:t>профессиональную деятельность</w:t>
            </w:r>
            <w:r w:rsidRPr="00475D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анализировать ее </w:t>
            </w:r>
            <w:r w:rsidRPr="00475D90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D90" w:rsidRPr="00475D90" w:rsidRDefault="00475D90" w:rsidP="00343AF5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475D90">
              <w:rPr>
                <w:rStyle w:val="font11"/>
                <w:sz w:val="24"/>
                <w:szCs w:val="24"/>
              </w:rPr>
              <w:t>ОР 2.6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D90" w:rsidRPr="00475D90" w:rsidRDefault="00475D90" w:rsidP="00343AF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>Демонстрирует навыки проведения научно-исследовательской работы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D90" w:rsidRPr="00475D90" w:rsidRDefault="00475D90" w:rsidP="00343AF5">
            <w:pPr>
              <w:pStyle w:val="leftspacing0"/>
            </w:pPr>
            <w:r w:rsidRPr="00475D90">
              <w:t>УК 2.3 Демонстрирует умение определять имеющиеся ресурсы для достижения цели проекта</w:t>
            </w:r>
          </w:p>
          <w:p w:rsidR="00475D90" w:rsidRPr="00475D90" w:rsidRDefault="00475D90" w:rsidP="00343AF5">
            <w:pPr>
              <w:pStyle w:val="leftspacing0"/>
            </w:pPr>
            <w:r w:rsidRPr="00475D90"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D90" w:rsidRPr="00475D90" w:rsidRDefault="00475D90" w:rsidP="00343AF5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Критерии оценки выполнения практических работ;</w:t>
            </w:r>
          </w:p>
          <w:p w:rsidR="00475D90" w:rsidRPr="00475D90" w:rsidRDefault="00475D90" w:rsidP="00343AF5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формы для оценки тестовых заданий</w:t>
            </w:r>
          </w:p>
        </w:tc>
      </w:tr>
    </w:tbl>
    <w:p w:rsidR="00475D90" w:rsidRDefault="00475D90" w:rsidP="007759F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75D90" w:rsidRPr="00475D90" w:rsidRDefault="00475D90" w:rsidP="00475D90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75D90" w:rsidRPr="00475D90" w:rsidRDefault="00475D90" w:rsidP="00475D90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D90">
        <w:rPr>
          <w:rFonts w:ascii="Times New Roman" w:hAnsi="Times New Roman"/>
          <w:b/>
          <w:bCs/>
          <w:sz w:val="24"/>
          <w:szCs w:val="24"/>
        </w:rPr>
        <w:t xml:space="preserve">5. Формы и способы проведения </w:t>
      </w:r>
      <w:r w:rsidRPr="00475D90">
        <w:rPr>
          <w:rStyle w:val="font12"/>
          <w:rFonts w:eastAsia="Calibri"/>
          <w:b/>
        </w:rPr>
        <w:t xml:space="preserve">учебной (организационно-управленческой) </w:t>
      </w:r>
      <w:r w:rsidRPr="00475D90">
        <w:rPr>
          <w:rFonts w:ascii="Times New Roman" w:hAnsi="Times New Roman"/>
          <w:b/>
          <w:bCs/>
          <w:sz w:val="24"/>
          <w:szCs w:val="24"/>
        </w:rPr>
        <w:t xml:space="preserve">практики </w:t>
      </w:r>
    </w:p>
    <w:p w:rsidR="00475D90" w:rsidRPr="00475D90" w:rsidRDefault="00475D90" w:rsidP="00475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5D90">
        <w:rPr>
          <w:rFonts w:ascii="Times New Roman" w:hAnsi="Times New Roman"/>
          <w:sz w:val="24"/>
          <w:szCs w:val="24"/>
        </w:rPr>
        <w:t xml:space="preserve">Способ организации </w:t>
      </w:r>
      <w:r>
        <w:rPr>
          <w:rStyle w:val="font12"/>
          <w:rFonts w:eastAsia="Calibri"/>
        </w:rPr>
        <w:t>у</w:t>
      </w:r>
      <w:r w:rsidRPr="00475D90">
        <w:rPr>
          <w:rStyle w:val="font12"/>
          <w:rFonts w:eastAsia="Calibri"/>
        </w:rPr>
        <w:t>чебн</w:t>
      </w:r>
      <w:r>
        <w:rPr>
          <w:rStyle w:val="font12"/>
          <w:rFonts w:eastAsia="Calibri"/>
        </w:rPr>
        <w:t>ой</w:t>
      </w:r>
      <w:r w:rsidRPr="00475D90">
        <w:rPr>
          <w:rStyle w:val="font12"/>
          <w:rFonts w:eastAsia="Calibri"/>
        </w:rPr>
        <w:t xml:space="preserve"> (организационно-управленческ</w:t>
      </w:r>
      <w:r>
        <w:rPr>
          <w:rStyle w:val="font12"/>
          <w:rFonts w:eastAsia="Calibri"/>
        </w:rPr>
        <w:t>ой</w:t>
      </w:r>
      <w:r w:rsidRPr="00475D90">
        <w:rPr>
          <w:rStyle w:val="font12"/>
          <w:rFonts w:eastAsia="Calibri"/>
        </w:rPr>
        <w:t>)</w:t>
      </w:r>
      <w:r w:rsidRPr="00475D90">
        <w:rPr>
          <w:rFonts w:ascii="Times New Roman" w:hAnsi="Times New Roman"/>
          <w:sz w:val="24"/>
          <w:szCs w:val="24"/>
        </w:rPr>
        <w:t xml:space="preserve">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предыдущие виды практик проходить на том же предприятии, что позволит студенту выявить факторы и их динамику, а также</w:t>
      </w:r>
      <w:r w:rsidRPr="00475D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их влияние на функционирование и развитие предприятия (организации). Выездная практика организуется по заявлению студента.</w:t>
      </w:r>
    </w:p>
    <w:p w:rsidR="00475D90" w:rsidRPr="00475D90" w:rsidRDefault="00475D90" w:rsidP="00475D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5D90">
        <w:rPr>
          <w:rStyle w:val="font12"/>
          <w:rFonts w:eastAsia="Calibri"/>
        </w:rPr>
        <w:t>Учебная (организационно-управленческая)</w:t>
      </w:r>
      <w:r w:rsidRPr="00475D90">
        <w:rPr>
          <w:rFonts w:ascii="Times New Roman" w:hAnsi="Times New Roman"/>
          <w:sz w:val="24"/>
          <w:szCs w:val="24"/>
        </w:rPr>
        <w:t xml:space="preserve"> осуществляется:</w:t>
      </w:r>
    </w:p>
    <w:p w:rsidR="00475D90" w:rsidRPr="00475D90" w:rsidRDefault="00475D90" w:rsidP="00475D9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75D90">
        <w:rPr>
          <w:rFonts w:ascii="Times New Roman" w:hAnsi="Times New Roman"/>
          <w:color w:val="000000"/>
          <w:sz w:val="24"/>
          <w:szCs w:val="24"/>
        </w:rPr>
        <w:t xml:space="preserve">дискретно по периодам проведения практик </w:t>
      </w:r>
      <w:r w:rsidRPr="00475D90">
        <w:rPr>
          <w:rFonts w:ascii="Times New Roman" w:hAnsi="Times New Roman"/>
          <w:sz w:val="24"/>
          <w:szCs w:val="24"/>
        </w:rPr>
        <w:t>–</w:t>
      </w:r>
      <w:r w:rsidRPr="00475D90">
        <w:rPr>
          <w:rFonts w:ascii="Times New Roman" w:hAnsi="Times New Roman"/>
          <w:color w:val="000000"/>
          <w:sz w:val="24"/>
          <w:szCs w:val="24"/>
        </w:rPr>
        <w:t xml:space="preserve"> путем чередования в календарном учебном графике периодов учебного времени для проведенияпрактик с периодами учебного времени для проведения теоретических занятий.</w:t>
      </w:r>
    </w:p>
    <w:p w:rsidR="00475D90" w:rsidRPr="00475D90" w:rsidRDefault="00475D90" w:rsidP="00475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5D90" w:rsidRPr="00475D90" w:rsidRDefault="00475D90" w:rsidP="00475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75D90">
        <w:rPr>
          <w:rFonts w:ascii="Times New Roman" w:hAnsi="Times New Roman"/>
          <w:b/>
          <w:bCs/>
          <w:sz w:val="24"/>
          <w:szCs w:val="24"/>
        </w:rPr>
        <w:t>6. Место и время проведения учебной (</w:t>
      </w:r>
      <w:r>
        <w:rPr>
          <w:rFonts w:ascii="Times New Roman" w:hAnsi="Times New Roman"/>
          <w:b/>
          <w:bCs/>
          <w:sz w:val="24"/>
          <w:szCs w:val="24"/>
        </w:rPr>
        <w:t>организационно-управленческой</w:t>
      </w:r>
      <w:r w:rsidRPr="00475D90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475D90" w:rsidRPr="00475D90" w:rsidRDefault="00475D90" w:rsidP="00475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D90">
        <w:rPr>
          <w:rStyle w:val="font12"/>
          <w:rFonts w:eastAsia="Calibri"/>
        </w:rPr>
        <w:t>Учебная (организационно-управленческая)</w:t>
      </w:r>
      <w:r w:rsidRPr="00475D90">
        <w:rPr>
          <w:rFonts w:ascii="Times New Roman" w:hAnsi="Times New Roman"/>
          <w:bCs/>
          <w:sz w:val="24"/>
          <w:szCs w:val="24"/>
        </w:rPr>
        <w:t xml:space="preserve"> осуществляется на базе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475D90" w:rsidRPr="00475D90" w:rsidRDefault="00475D90" w:rsidP="00475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D90">
        <w:rPr>
          <w:rFonts w:ascii="Times New Roman" w:hAnsi="Times New Roman"/>
          <w:bCs/>
          <w:sz w:val="24"/>
          <w:szCs w:val="24"/>
        </w:rPr>
        <w:lastRenderedPageBreak/>
        <w:t xml:space="preserve">В качестве объектов </w:t>
      </w:r>
      <w:r>
        <w:rPr>
          <w:rStyle w:val="font12"/>
          <w:rFonts w:eastAsia="Calibri"/>
        </w:rPr>
        <w:t>у</w:t>
      </w:r>
      <w:r w:rsidRPr="00475D90">
        <w:rPr>
          <w:rStyle w:val="font12"/>
          <w:rFonts w:eastAsia="Calibri"/>
        </w:rPr>
        <w:t>чебн</w:t>
      </w:r>
      <w:r>
        <w:rPr>
          <w:rStyle w:val="font12"/>
          <w:rFonts w:eastAsia="Calibri"/>
        </w:rPr>
        <w:t>ой</w:t>
      </w:r>
      <w:r w:rsidRPr="00475D90">
        <w:rPr>
          <w:rStyle w:val="font12"/>
          <w:rFonts w:eastAsia="Calibri"/>
        </w:rPr>
        <w:t xml:space="preserve"> (организационно-управленческ</w:t>
      </w:r>
      <w:r>
        <w:rPr>
          <w:rStyle w:val="font12"/>
          <w:rFonts w:eastAsia="Calibri"/>
        </w:rPr>
        <w:t>ой</w:t>
      </w:r>
      <w:r w:rsidRPr="00475D90">
        <w:rPr>
          <w:rStyle w:val="font12"/>
          <w:rFonts w:eastAsia="Calibri"/>
        </w:rPr>
        <w:t>)</w:t>
      </w:r>
      <w:r w:rsidRPr="00475D90">
        <w:rPr>
          <w:rFonts w:ascii="Times New Roman" w:hAnsi="Times New Roman"/>
          <w:bCs/>
          <w:sz w:val="24"/>
          <w:szCs w:val="24"/>
        </w:rPr>
        <w:t xml:space="preserve">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(акционерные общества, общества с ограниченной ответственностью, индивидуальные частные предприятия и др.), различных сфер деятельности (производство, торговля, выполнение работ, оказание услуг, в т.ч. финансовых). </w:t>
      </w:r>
    </w:p>
    <w:p w:rsidR="00475D90" w:rsidRPr="00475D90" w:rsidRDefault="00475D90" w:rsidP="00475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font12"/>
          <w:rFonts w:eastAsia="Calibri"/>
        </w:rPr>
        <w:t>У</w:t>
      </w:r>
      <w:r w:rsidRPr="00475D90">
        <w:rPr>
          <w:rStyle w:val="font12"/>
          <w:rFonts w:eastAsia="Calibri"/>
        </w:rPr>
        <w:t>чебн</w:t>
      </w:r>
      <w:r>
        <w:rPr>
          <w:rStyle w:val="font12"/>
          <w:rFonts w:eastAsia="Calibri"/>
        </w:rPr>
        <w:t>ая</w:t>
      </w:r>
      <w:r w:rsidRPr="00475D90">
        <w:rPr>
          <w:rStyle w:val="font12"/>
          <w:rFonts w:eastAsia="Calibri"/>
        </w:rPr>
        <w:t xml:space="preserve"> (организационно-управленческ</w:t>
      </w:r>
      <w:r>
        <w:rPr>
          <w:rStyle w:val="font12"/>
          <w:rFonts w:eastAsia="Calibri"/>
        </w:rPr>
        <w:t>ая</w:t>
      </w:r>
      <w:r w:rsidRPr="00475D90">
        <w:rPr>
          <w:rStyle w:val="font12"/>
          <w:rFonts w:eastAsia="Calibri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практика </w:t>
      </w:r>
      <w:r w:rsidRPr="00475D90">
        <w:rPr>
          <w:rFonts w:ascii="Times New Roman" w:hAnsi="Times New Roman"/>
          <w:bCs/>
          <w:sz w:val="24"/>
          <w:szCs w:val="24"/>
        </w:rPr>
        <w:t>проводится на 3 курсе и составляет 6 недель.</w:t>
      </w:r>
    </w:p>
    <w:p w:rsidR="00475D90" w:rsidRPr="00475D90" w:rsidRDefault="00475D90" w:rsidP="00475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D90">
        <w:rPr>
          <w:rFonts w:ascii="Times New Roman" w:hAnsi="Times New Roman"/>
          <w:bCs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475D90" w:rsidRPr="00475D90" w:rsidRDefault="00475D90" w:rsidP="00475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D90">
        <w:rPr>
          <w:rFonts w:ascii="Times New Roman" w:hAnsi="Times New Roman"/>
          <w:bCs/>
          <w:sz w:val="24"/>
          <w:szCs w:val="24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0A1EAA" w:rsidRPr="00ED5603" w:rsidRDefault="000A1EAA" w:rsidP="006E2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1EAA" w:rsidRPr="00CA3453" w:rsidRDefault="000A1EAA" w:rsidP="00193E8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A34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учебной</w:t>
      </w:r>
      <w:r w:rsidR="000361EA" w:rsidRPr="00475D90">
        <w:rPr>
          <w:rFonts w:ascii="Times New Roman" w:hAnsi="Times New Roman"/>
          <w:b/>
          <w:bCs/>
          <w:sz w:val="24"/>
          <w:szCs w:val="24"/>
        </w:rPr>
        <w:t>(</w:t>
      </w:r>
      <w:r w:rsidR="000361EA">
        <w:rPr>
          <w:rFonts w:ascii="Times New Roman" w:hAnsi="Times New Roman"/>
          <w:b/>
          <w:bCs/>
          <w:sz w:val="24"/>
          <w:szCs w:val="24"/>
        </w:rPr>
        <w:t>организационно-управленческой</w:t>
      </w:r>
      <w:r w:rsidR="000361EA" w:rsidRPr="00475D90">
        <w:rPr>
          <w:rFonts w:ascii="Times New Roman" w:hAnsi="Times New Roman"/>
          <w:b/>
          <w:bCs/>
          <w:sz w:val="24"/>
          <w:szCs w:val="24"/>
        </w:rPr>
        <w:t>)</w:t>
      </w:r>
      <w:r w:rsidRPr="00CA34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0361EA" w:rsidRPr="000361EA" w:rsidRDefault="000361EA" w:rsidP="0003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  <w:r w:rsidRPr="000361EA">
        <w:rPr>
          <w:rFonts w:ascii="Times New Roman" w:hAnsi="Times New Roman"/>
          <w:bCs/>
          <w:i/>
        </w:rPr>
        <w:t>7.1. Общая трудоемкость учебной (</w:t>
      </w:r>
      <w:r w:rsidRPr="000361EA">
        <w:rPr>
          <w:rStyle w:val="font12"/>
          <w:rFonts w:eastAsia="Calibri"/>
        </w:rPr>
        <w:t>организационно-управленческой</w:t>
      </w:r>
      <w:r w:rsidRPr="000361EA">
        <w:rPr>
          <w:rFonts w:ascii="Times New Roman" w:hAnsi="Times New Roman"/>
          <w:bCs/>
          <w:i/>
        </w:rPr>
        <w:t>) практики</w:t>
      </w:r>
    </w:p>
    <w:p w:rsidR="000361EA" w:rsidRPr="000361EA" w:rsidRDefault="000361EA" w:rsidP="0003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  <w:r w:rsidRPr="000361EA">
        <w:rPr>
          <w:rFonts w:ascii="Times New Roman" w:hAnsi="Times New Roman"/>
          <w:bCs/>
        </w:rPr>
        <w:t>Общая трудоемкость учебной практики составляет 3 з.е./6 недель</w:t>
      </w:r>
    </w:p>
    <w:p w:rsidR="000361EA" w:rsidRDefault="000361EA" w:rsidP="0003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0361EA">
        <w:rPr>
          <w:rFonts w:ascii="Times New Roman" w:hAnsi="Times New Roman"/>
          <w:bCs/>
          <w:i/>
        </w:rPr>
        <w:t>7.2. Структура и содержание учебной (</w:t>
      </w:r>
      <w:r w:rsidRPr="000361EA">
        <w:rPr>
          <w:rStyle w:val="font12"/>
          <w:rFonts w:eastAsia="Calibri"/>
        </w:rPr>
        <w:t>организационно-управленческой)</w:t>
      </w:r>
      <w:r w:rsidRPr="000361EA">
        <w:rPr>
          <w:rFonts w:ascii="Times New Roman" w:hAnsi="Times New Roman"/>
          <w:bCs/>
          <w:i/>
        </w:rPr>
        <w:t xml:space="preserve"> практики</w:t>
      </w:r>
    </w:p>
    <w:tbl>
      <w:tblPr>
        <w:tblW w:w="5000" w:type="pct"/>
        <w:tblLayout w:type="fixed"/>
        <w:tblLook w:val="0000"/>
      </w:tblPr>
      <w:tblGrid>
        <w:gridCol w:w="573"/>
        <w:gridCol w:w="3571"/>
        <w:gridCol w:w="1142"/>
        <w:gridCol w:w="1285"/>
        <w:gridCol w:w="999"/>
        <w:gridCol w:w="857"/>
        <w:gridCol w:w="1427"/>
      </w:tblGrid>
      <w:tr w:rsidR="000A1EAA" w:rsidRPr="00CA3453" w:rsidTr="000A1EAA">
        <w:trPr>
          <w:trHeight w:val="942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4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0A1EAA" w:rsidRPr="00CA3453" w:rsidTr="000A1EAA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0A1EAA" w:rsidRPr="00CA3453" w:rsidTr="000A1EAA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0A1EAA" w:rsidRPr="00CA3453" w:rsidTr="000A1EAA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D5603">
              <w:rPr>
                <w:rFonts w:ascii="Times New Roman" w:hAnsi="Times New Roman"/>
              </w:rPr>
              <w:t>Выполнение творческого задания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6856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6856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6856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EAA" w:rsidRPr="00CA3453" w:rsidRDefault="00A750FF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D5603">
              <w:rPr>
                <w:rFonts w:ascii="Times New Roman" w:hAnsi="Times New Roman"/>
                <w:bCs/>
              </w:rPr>
              <w:t>Решение практико-ориентированных задач</w:t>
            </w:r>
          </w:p>
        </w:tc>
      </w:tr>
      <w:tr w:rsidR="000A1EAA" w:rsidRPr="00CA3453" w:rsidTr="000A1EAA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CA34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CA3453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0A1EAA" w:rsidRPr="00CA3453" w:rsidTr="000A1EAA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D5603">
              <w:rPr>
                <w:rFonts w:ascii="Times New Roman" w:hAnsi="Times New Roman"/>
                <w:sz w:val="24"/>
                <w:szCs w:val="24"/>
              </w:rPr>
              <w:t>Экспериментальный этап и анализ полученной информации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EAA" w:rsidRPr="00CA3453" w:rsidRDefault="000A1EAA" w:rsidP="00193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подтверждающих документов</w:t>
            </w:r>
          </w:p>
        </w:tc>
      </w:tr>
      <w:tr w:rsidR="000A1EAA" w:rsidRPr="00CA3453" w:rsidTr="000A1EAA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0A1EAA" w:rsidRPr="00CA3453" w:rsidTr="000A1EAA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D5603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0A1EAA" w:rsidRPr="00CA3453" w:rsidTr="000A1EAA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A345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6856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6856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A1EAA" w:rsidRDefault="000A1EAA" w:rsidP="000A1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361EA" w:rsidRPr="000361EA" w:rsidRDefault="000361EA" w:rsidP="0003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61EA">
        <w:rPr>
          <w:rFonts w:ascii="Times New Roman" w:hAnsi="Times New Roman"/>
          <w:b/>
          <w:bCs/>
          <w:sz w:val="24"/>
          <w:szCs w:val="24"/>
        </w:rPr>
        <w:lastRenderedPageBreak/>
        <w:t>8. Методы и технологии, используемые на учебной (</w:t>
      </w:r>
      <w:r w:rsidRPr="00475D90">
        <w:rPr>
          <w:rStyle w:val="font12"/>
          <w:rFonts w:eastAsia="Calibri"/>
          <w:b/>
        </w:rPr>
        <w:t>организационно-управленческой</w:t>
      </w:r>
      <w:r w:rsidRPr="000361EA">
        <w:rPr>
          <w:rFonts w:ascii="Times New Roman" w:hAnsi="Times New Roman"/>
          <w:b/>
          <w:bCs/>
          <w:sz w:val="24"/>
          <w:szCs w:val="24"/>
        </w:rPr>
        <w:t xml:space="preserve">) практике </w:t>
      </w:r>
    </w:p>
    <w:p w:rsidR="000361EA" w:rsidRPr="000361EA" w:rsidRDefault="000361EA" w:rsidP="000361E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361EA" w:rsidRPr="000361EA" w:rsidRDefault="000361EA" w:rsidP="000361EA">
      <w:pPr>
        <w:pStyle w:val="2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1EA">
        <w:rPr>
          <w:rFonts w:ascii="Times New Roman" w:hAnsi="Times New Roman" w:cs="Times New Roman"/>
          <w:sz w:val="24"/>
          <w:szCs w:val="24"/>
          <w:lang w:eastAsia="ru-RU"/>
        </w:rPr>
        <w:t xml:space="preserve">В процессе прохождения </w:t>
      </w:r>
      <w:r>
        <w:rPr>
          <w:rStyle w:val="font12"/>
          <w:rFonts w:eastAsia="Calibri"/>
        </w:rPr>
        <w:t>у</w:t>
      </w:r>
      <w:r w:rsidRPr="00475D90">
        <w:rPr>
          <w:rStyle w:val="font12"/>
        </w:rPr>
        <w:t>чебн</w:t>
      </w:r>
      <w:r>
        <w:rPr>
          <w:rStyle w:val="font12"/>
          <w:rFonts w:eastAsia="Calibri"/>
        </w:rPr>
        <w:t>ой</w:t>
      </w:r>
      <w:r w:rsidRPr="00475D90">
        <w:rPr>
          <w:rStyle w:val="font12"/>
        </w:rPr>
        <w:t xml:space="preserve"> (</w:t>
      </w:r>
      <w:r w:rsidRPr="00475D90">
        <w:rPr>
          <w:rStyle w:val="font12"/>
          <w:rFonts w:eastAsia="Calibri"/>
        </w:rPr>
        <w:t>организационно-управленческ</w:t>
      </w:r>
      <w:r>
        <w:rPr>
          <w:rStyle w:val="font12"/>
          <w:rFonts w:eastAsia="Calibri"/>
        </w:rPr>
        <w:t>ой</w:t>
      </w:r>
      <w:r w:rsidRPr="00475D90">
        <w:rPr>
          <w:rStyle w:val="font12"/>
        </w:rPr>
        <w:t>)</w:t>
      </w:r>
      <w:r w:rsidRPr="000361EA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используется  следующие технологии:</w:t>
      </w:r>
    </w:p>
    <w:p w:rsidR="000361EA" w:rsidRPr="000361EA" w:rsidRDefault="000361EA" w:rsidP="000361EA">
      <w:pPr>
        <w:pStyle w:val="27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1EA">
        <w:rPr>
          <w:rFonts w:ascii="Times New Roman" w:hAnsi="Times New Roman" w:cs="Times New Roman"/>
          <w:sz w:val="24"/>
          <w:szCs w:val="24"/>
        </w:rPr>
        <w:t>диалоговая технология (собеседование, проблемно-поисковые диалоги);</w:t>
      </w:r>
    </w:p>
    <w:p w:rsidR="000361EA" w:rsidRPr="000361EA" w:rsidRDefault="000361EA" w:rsidP="000361EA">
      <w:pPr>
        <w:pStyle w:val="27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1EA">
        <w:rPr>
          <w:rFonts w:ascii="Times New Roman" w:hAnsi="Times New Roman" w:cs="Times New Roman"/>
          <w:sz w:val="24"/>
          <w:szCs w:val="24"/>
        </w:rPr>
        <w:t>технология сотрудничества (работа с руководителем по практике).</w:t>
      </w:r>
    </w:p>
    <w:p w:rsidR="00A2491B" w:rsidRPr="000361EA" w:rsidRDefault="000361EA" w:rsidP="000361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361EA">
        <w:rPr>
          <w:rFonts w:ascii="Times New Roman" w:hAnsi="Times New Roman"/>
          <w:sz w:val="24"/>
          <w:szCs w:val="24"/>
        </w:rPr>
        <w:t xml:space="preserve">В процессе прохождения </w:t>
      </w:r>
      <w:r>
        <w:rPr>
          <w:rStyle w:val="font12"/>
          <w:rFonts w:eastAsia="Calibri"/>
        </w:rPr>
        <w:t>у</w:t>
      </w:r>
      <w:r w:rsidRPr="00475D90">
        <w:rPr>
          <w:rStyle w:val="font12"/>
          <w:rFonts w:eastAsia="Calibri"/>
        </w:rPr>
        <w:t>чебн</w:t>
      </w:r>
      <w:r>
        <w:rPr>
          <w:rStyle w:val="font12"/>
          <w:rFonts w:eastAsia="Calibri"/>
        </w:rPr>
        <w:t>ой</w:t>
      </w:r>
      <w:r w:rsidRPr="00475D90">
        <w:rPr>
          <w:rStyle w:val="font12"/>
          <w:rFonts w:eastAsia="Calibri"/>
        </w:rPr>
        <w:t xml:space="preserve"> (организационно-управленческ</w:t>
      </w:r>
      <w:r>
        <w:rPr>
          <w:rStyle w:val="font12"/>
          <w:rFonts w:eastAsia="Calibri"/>
        </w:rPr>
        <w:t>ой</w:t>
      </w:r>
      <w:r w:rsidRPr="00475D90">
        <w:rPr>
          <w:rStyle w:val="font12"/>
          <w:rFonts w:eastAsia="Calibri"/>
        </w:rPr>
        <w:t>)</w:t>
      </w:r>
      <w:r w:rsidRPr="000361EA">
        <w:rPr>
          <w:rFonts w:ascii="Times New Roman" w:hAnsi="Times New Roman"/>
          <w:bCs/>
          <w:sz w:val="24"/>
          <w:szCs w:val="24"/>
        </w:rPr>
        <w:t xml:space="preserve"> практики </w:t>
      </w:r>
      <w:r w:rsidRPr="000361EA">
        <w:rPr>
          <w:rFonts w:ascii="Times New Roman" w:hAnsi="Times New Roman"/>
          <w:sz w:val="24"/>
          <w:szCs w:val="24"/>
        </w:rPr>
        <w:t>используется методы проблемного обучения, связанные с решением проблем конкретного объекта исследования; исследовательские методы обучения, связанные с самостоятельным пополнением знаний.</w:t>
      </w:r>
    </w:p>
    <w:p w:rsidR="00A2491B" w:rsidRPr="00ED5603" w:rsidRDefault="00A2491B" w:rsidP="006E21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A2491B" w:rsidRPr="000361EA" w:rsidRDefault="00A750FF" w:rsidP="000361E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61E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="00A2491B" w:rsidRPr="000361EA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13"/>
        <w:gridCol w:w="1567"/>
        <w:gridCol w:w="1620"/>
        <w:gridCol w:w="1980"/>
        <w:gridCol w:w="900"/>
        <w:gridCol w:w="1008"/>
        <w:gridCol w:w="900"/>
        <w:gridCol w:w="1251"/>
      </w:tblGrid>
      <w:tr w:rsidR="00ED5603" w:rsidRPr="00ED5603" w:rsidTr="002C3E91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№ п/п</w:t>
            </w:r>
          </w:p>
        </w:tc>
        <w:tc>
          <w:tcPr>
            <w:tcW w:w="1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Баллы</w:t>
            </w:r>
          </w:p>
        </w:tc>
      </w:tr>
      <w:tr w:rsidR="00ED5603" w:rsidRPr="00ED5603" w:rsidTr="002C3E91">
        <w:trPr>
          <w:trHeight w:val="770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Мини-мальный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Макси-мальный</w:t>
            </w:r>
          </w:p>
        </w:tc>
      </w:tr>
      <w:tr w:rsidR="00ED5603" w:rsidRPr="00ED5603" w:rsidTr="002C3E91">
        <w:trPr>
          <w:trHeight w:val="468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ED56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</w:t>
            </w:r>
            <w:r w:rsidR="00ED5603" w:rsidRPr="00ED5603">
              <w:rPr>
                <w:rFonts w:ascii="Times New Roman" w:hAnsi="Times New Roman"/>
                <w:sz w:val="24"/>
                <w:szCs w:val="24"/>
              </w:rPr>
              <w:t>Подготовительный этап</w:t>
            </w:r>
          </w:p>
        </w:tc>
      </w:tr>
      <w:tr w:rsidR="00ED5603" w:rsidRPr="00ED5603" w:rsidTr="002C3E91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0361E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603">
              <w:rPr>
                <w:rFonts w:ascii="Times New Roman" w:hAnsi="Times New Roman"/>
                <w:color w:val="auto"/>
              </w:rPr>
              <w:t xml:space="preserve">ОР. </w:t>
            </w:r>
            <w:r w:rsidR="000A6856">
              <w:rPr>
                <w:rFonts w:ascii="Times New Roman" w:hAnsi="Times New Roman"/>
                <w:color w:val="auto"/>
              </w:rPr>
              <w:t>1.</w:t>
            </w:r>
            <w:r w:rsidR="000361EA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0A6856" w:rsidP="000A68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Выполнение творческого задания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0A6856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Практические работы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10-30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10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30</w:t>
            </w:r>
          </w:p>
        </w:tc>
      </w:tr>
      <w:tr w:rsidR="00ED5603" w:rsidRPr="00ED5603" w:rsidTr="002C3E91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ED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D5603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 xml:space="preserve">Тема 2. </w:t>
            </w:r>
            <w:r w:rsidR="00ED5603" w:rsidRPr="00ED5603">
              <w:rPr>
                <w:rFonts w:ascii="Times New Roman" w:hAnsi="Times New Roman"/>
                <w:sz w:val="24"/>
                <w:szCs w:val="24"/>
              </w:rPr>
              <w:t>Экспериментальный этап и анализ полученной информации</w:t>
            </w:r>
          </w:p>
        </w:tc>
      </w:tr>
      <w:tr w:rsidR="00ED5603" w:rsidRPr="00ED5603" w:rsidTr="002C3E91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2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0361E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603">
              <w:rPr>
                <w:rFonts w:ascii="Times New Roman" w:hAnsi="Times New Roman"/>
                <w:color w:val="auto"/>
              </w:rPr>
              <w:t>ОР. 2.</w:t>
            </w:r>
            <w:r w:rsidR="000361EA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0A6856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Работа над проектным заданием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0A6856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  <w:bCs/>
              </w:rPr>
              <w:t>Решение практико-ориентированных задач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15-30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15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30</w:t>
            </w:r>
          </w:p>
        </w:tc>
      </w:tr>
      <w:tr w:rsidR="00ED5603" w:rsidRPr="00ED5603" w:rsidTr="002C3E91">
        <w:trPr>
          <w:trHeight w:val="288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ED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6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</w:t>
            </w:r>
            <w:r w:rsidR="00ED5603" w:rsidRPr="00ED5603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</w:tr>
      <w:tr w:rsidR="00ED5603" w:rsidRPr="00ED5603" w:rsidTr="008C318A">
        <w:trPr>
          <w:trHeight w:val="117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3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0A685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603">
              <w:rPr>
                <w:rFonts w:ascii="Times New Roman" w:hAnsi="Times New Roman"/>
                <w:color w:val="auto"/>
              </w:rPr>
              <w:t>ОР. 2.</w:t>
            </w:r>
            <w:r w:rsidR="000361EA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Работа над проектным заданием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0A6856" w:rsidP="000A68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Подготовка доклада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20-40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20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40</w:t>
            </w:r>
          </w:p>
        </w:tc>
      </w:tr>
      <w:tr w:rsidR="00ED5603" w:rsidRPr="00ED5603" w:rsidTr="008C318A">
        <w:trPr>
          <w:trHeight w:val="333"/>
        </w:trPr>
        <w:tc>
          <w:tcPr>
            <w:tcW w:w="4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pStyle w:val="Defaul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D5603">
              <w:rPr>
                <w:rFonts w:ascii="Times New Roman" w:hAnsi="Times New Roman"/>
                <w:b/>
                <w:bCs/>
              </w:rPr>
              <w:t xml:space="preserve">Итого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5603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5603">
              <w:rPr>
                <w:rFonts w:ascii="Times New Roman" w:hAnsi="Times New Roman"/>
                <w:b/>
              </w:rPr>
              <w:t>100</w:t>
            </w:r>
          </w:p>
        </w:tc>
      </w:tr>
    </w:tbl>
    <w:p w:rsidR="000361EA" w:rsidRDefault="000361EA" w:rsidP="00A750F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0FF" w:rsidRPr="00CA3453" w:rsidRDefault="00A750FF" w:rsidP="00A750F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A34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учебной/производственной </w:t>
      </w:r>
      <w:r w:rsidRPr="00CA345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CA34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 написании отчета по учебной практике должны быть соблюдены следующие требования: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отчет печатается на одной стороне листа белой бумаги формата </w:t>
      </w:r>
      <w:r w:rsidRPr="00A750FF">
        <w:rPr>
          <w:rFonts w:ascii="Times New Roman" w:eastAsia="Times New Roman" w:hAnsi="Times New Roman"/>
          <w:bCs/>
          <w:lang w:eastAsia="ar-SA"/>
        </w:rPr>
        <w:t>А4;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A750FF">
        <w:rPr>
          <w:rFonts w:ascii="Times New Roman" w:eastAsia="Times New Roman" w:hAnsi="Times New Roman"/>
          <w:bCs/>
          <w:lang w:eastAsia="ar-SA"/>
        </w:rPr>
        <w:t xml:space="preserve"> поля:</w:t>
      </w:r>
    </w:p>
    <w:p w:rsidR="00A750FF" w:rsidRPr="00A750FF" w:rsidRDefault="00A750FF" w:rsidP="00A750FF">
      <w:pPr>
        <w:numPr>
          <w:ilvl w:val="1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правое    – 20 мм;</w:t>
      </w:r>
    </w:p>
    <w:p w:rsidR="00A750FF" w:rsidRPr="00A750FF" w:rsidRDefault="00A750FF" w:rsidP="00A750FF">
      <w:pPr>
        <w:numPr>
          <w:ilvl w:val="1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левое      – </w:t>
      </w:r>
      <w:smartTag w:uri="urn:schemas-microsoft-com:office:smarttags" w:element="metricconverter">
        <w:smartTagPr>
          <w:attr w:name="ProductID" w:val="30 мм"/>
        </w:smartTagPr>
        <w:r w:rsidRPr="00A750FF">
          <w:rPr>
            <w:rFonts w:ascii="Times New Roman" w:eastAsia="Times New Roman" w:hAnsi="Times New Roman"/>
            <w:lang w:eastAsia="ar-SA"/>
          </w:rPr>
          <w:t>30 мм</w:t>
        </w:r>
      </w:smartTag>
      <w:r w:rsidRPr="00A750FF">
        <w:rPr>
          <w:rFonts w:ascii="Times New Roman" w:eastAsia="Times New Roman" w:hAnsi="Times New Roman"/>
          <w:lang w:eastAsia="ar-SA"/>
        </w:rPr>
        <w:t>;</w:t>
      </w:r>
    </w:p>
    <w:p w:rsidR="00A750FF" w:rsidRPr="00A750FF" w:rsidRDefault="00A750FF" w:rsidP="00A750FF">
      <w:pPr>
        <w:numPr>
          <w:ilvl w:val="1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верхнее  –</w:t>
      </w:r>
      <w:smartTag w:uri="urn:schemas-microsoft-com:office:smarttags" w:element="metricconverter">
        <w:smartTagPr>
          <w:attr w:name="ProductID" w:val="20 мм"/>
        </w:smartTagPr>
        <w:r w:rsidRPr="00A750FF">
          <w:rPr>
            <w:rFonts w:ascii="Times New Roman" w:eastAsia="Times New Roman" w:hAnsi="Times New Roman"/>
            <w:lang w:eastAsia="ar-SA"/>
          </w:rPr>
          <w:t>20 мм</w:t>
        </w:r>
      </w:smartTag>
      <w:r w:rsidRPr="00A750FF">
        <w:rPr>
          <w:rFonts w:ascii="Times New Roman" w:eastAsia="Times New Roman" w:hAnsi="Times New Roman"/>
          <w:lang w:eastAsia="ar-SA"/>
        </w:rPr>
        <w:t>;</w:t>
      </w:r>
    </w:p>
    <w:p w:rsidR="00A750FF" w:rsidRPr="00A750FF" w:rsidRDefault="00A750FF" w:rsidP="00A750FF">
      <w:pPr>
        <w:numPr>
          <w:ilvl w:val="1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нижнее   – </w:t>
      </w:r>
      <w:smartTag w:uri="urn:schemas-microsoft-com:office:smarttags" w:element="metricconverter">
        <w:smartTagPr>
          <w:attr w:name="ProductID" w:val="20 мм"/>
        </w:smartTagPr>
        <w:r w:rsidRPr="00A750FF">
          <w:rPr>
            <w:rFonts w:ascii="Times New Roman" w:eastAsia="Times New Roman" w:hAnsi="Times New Roman"/>
            <w:lang w:eastAsia="ar-SA"/>
          </w:rPr>
          <w:t>20 мм</w:t>
        </w:r>
      </w:smartTag>
      <w:r w:rsidRPr="00A750FF">
        <w:rPr>
          <w:rFonts w:ascii="Times New Roman" w:eastAsia="Times New Roman" w:hAnsi="Times New Roman"/>
          <w:lang w:eastAsia="ar-SA"/>
        </w:rPr>
        <w:t>;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A750FF">
        <w:rPr>
          <w:rFonts w:ascii="Times New Roman" w:eastAsia="Times New Roman" w:hAnsi="Times New Roman"/>
          <w:bCs/>
          <w:lang w:eastAsia="ar-SA"/>
        </w:rPr>
        <w:t>размер букв:</w:t>
      </w:r>
    </w:p>
    <w:p w:rsidR="00A750FF" w:rsidRPr="00A750FF" w:rsidRDefault="00A750FF" w:rsidP="00A750FF">
      <w:pPr>
        <w:numPr>
          <w:ilvl w:val="1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основной текст: TimesNewRoman размер шрифта (кегль) – 14;</w:t>
      </w:r>
    </w:p>
    <w:p w:rsidR="00A750FF" w:rsidRPr="00A750FF" w:rsidRDefault="00A750FF" w:rsidP="00A750FF">
      <w:pPr>
        <w:numPr>
          <w:ilvl w:val="1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для </w:t>
      </w:r>
      <w:r w:rsidRPr="00A750FF">
        <w:rPr>
          <w:rFonts w:ascii="Times New Roman" w:eastAsia="Times New Roman" w:hAnsi="Times New Roman"/>
          <w:i/>
          <w:iCs/>
          <w:lang w:eastAsia="ar-SA"/>
        </w:rPr>
        <w:t>приложений</w:t>
      </w:r>
      <w:r w:rsidRPr="00A750FF">
        <w:rPr>
          <w:rFonts w:ascii="Times New Roman" w:eastAsia="Times New Roman" w:hAnsi="Times New Roman"/>
          <w:lang w:eastAsia="ar-SA"/>
        </w:rPr>
        <w:t xml:space="preserve">допускается:  TimesNewRoman  размер шрифта (кегль)  – </w:t>
      </w:r>
      <w:r w:rsidRPr="00A750FF">
        <w:rPr>
          <w:rFonts w:ascii="Times New Roman" w:eastAsia="Times New Roman" w:hAnsi="Times New Roman"/>
          <w:bCs/>
          <w:lang w:eastAsia="ar-SA"/>
        </w:rPr>
        <w:t>12;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A750FF">
        <w:rPr>
          <w:rFonts w:ascii="Times New Roman" w:eastAsia="Times New Roman" w:hAnsi="Times New Roman"/>
          <w:bCs/>
          <w:lang w:eastAsia="ar-SA"/>
        </w:rPr>
        <w:t>цвет шрифта   -   черный;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A750FF">
        <w:rPr>
          <w:rFonts w:ascii="Times New Roman" w:eastAsia="Times New Roman" w:hAnsi="Times New Roman"/>
          <w:bCs/>
          <w:lang w:eastAsia="ar-SA"/>
        </w:rPr>
        <w:t>интервал между строками  –  1.5;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A750FF">
        <w:rPr>
          <w:rFonts w:ascii="Times New Roman" w:eastAsia="Times New Roman" w:hAnsi="Times New Roman"/>
          <w:bCs/>
          <w:lang w:eastAsia="ar-SA"/>
        </w:rPr>
        <w:t>ориентация листа – книжная;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текст обязательно выравнивается по ширине.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размер абзацного отступа – 1,25 см.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A750FF">
        <w:rPr>
          <w:rFonts w:ascii="Times New Roman" w:eastAsia="Times New Roman" w:hAnsi="Times New Roman"/>
          <w:bCs/>
          <w:lang w:eastAsia="ar-SA"/>
        </w:rPr>
        <w:lastRenderedPageBreak/>
        <w:t xml:space="preserve">применение различных шрифтов разной гарнитуры разрешается </w:t>
      </w:r>
      <w:r w:rsidRPr="00A750FF">
        <w:rPr>
          <w:rFonts w:ascii="Times New Roman" w:eastAsia="Times New Roman" w:hAnsi="Times New Roman"/>
          <w:lang w:eastAsia="ar-SA"/>
        </w:rPr>
        <w:t>для  акцентирования внимания на определенных терминах и определениях.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Наименования структурных элементов  «Содержание», «Введение», «Названия разделов», «Список литературы» и «Приложения» являются заголовками и записываются посередине страницы (строки), строчными буквами, начиная с прописной буквы без точки в конце, не подчеркивая.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i/>
          <w:lang w:eastAsia="ar-SA"/>
        </w:rPr>
        <w:t>Нумерация страниц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Страницы следует нумеровать арабскими цифрами, соблюдая сквозную нумерацию по всему тексту, не включая Приложения.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Номер страницы проставляют в центре в верхней части листа без точки.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Титульный лист включают в общую нумерацию страниц. Номер на титульном листе не ставится.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Каждый элемент отчета (Введение, Заключение, Список литературы, Приложения, а также разделы основной  части) следует начинать с нового листа (страницы).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A750FF">
        <w:rPr>
          <w:rFonts w:ascii="Times New Roman" w:eastAsia="Times New Roman" w:hAnsi="Times New Roman"/>
          <w:i/>
          <w:lang w:eastAsia="ar-SA"/>
        </w:rPr>
        <w:t>Иллюстрации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Иллюстрации  (чертежи, графики, схемы, компьютерные распечатки, диаграммы) располагают непосредственно после текста, в котором  они упоминаются впервые, или на следующей странице. Иллюстрации могут быть в компьютерном исполнении, в том числе и цветные. На  все  иллюстрации должны быть даны ссылки в тексте.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Иллюстрации (вне приложений) нумеруют арабскими цифрами сквозной нумерации. 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Порядковый номер рисунка и его название проставляются под рисунком посередине строки с указанием слова «Рисунок», номера и наименования рисунка (например, Рисунок 1).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Иллюстрации каждого приложения обозначают отдельной нумерацией арабскими цифрами с добавлением перед цифрой обозначения приложения, например, «Рисунок А.3».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Ссылка на иллюстрации – «в соответствии с рисунком 1».</w:t>
      </w:r>
    </w:p>
    <w:p w:rsid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Пример оформления:</w:t>
      </w:r>
    </w:p>
    <w:p w:rsidR="007759FA" w:rsidRPr="00A750FF" w:rsidRDefault="00684085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noProof/>
          <w:lang w:eastAsia="ru-RU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22" o:spid="_x0000_s1026" type="#_x0000_t16" style="position:absolute;left:0;text-align:left;margin-left:216.3pt;margin-top:2.15pt;width:46pt;height:1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cYsMwIAAGgEAAAOAAAAZHJzL2Uyb0RvYy54bWysVF+P0zAMf0fiO0R5Z916G+yqdafTjiGk&#10;A046+ABekq6B/CPJ1o1Pj5N2uw3eEH2I7Nj52f7Z7uLuoBXZCx+kNTWdjMaUCMMsl2Zb029f12/m&#10;lIQIhoOyRtT0KAK9W75+tehcJUrbWsWFJwhiQtW5mrYxuqooAmuFhjCyThg0NtZriKj6bcE9dIiu&#10;VVGOx2+LznruvGUiBLx96I10mfGbRrD4pWmCiETVFHOL+fT53KSzWC6g2npwrWRDGvAPWWiQBoOe&#10;oR4gAtl5+ReUlszbYJs4YlYXtmkkE7kGrGYy/qOa5xacyLUgOcGdaQr/D5Z93j95InlNbygxoLFF&#10;97toc2RSlomfzoUK3Z7dk08VBvdo2Y9AjF21YLbi3nvbtQI4ZjVJ/sXVg6QEfEo23SfLER4QPlN1&#10;aLxOgEgCOeSOHM8dEYdIGF7O5lPsMiUMTeV0coNyigDV6bHzIX4QVpMk1JTtNokwqGD/GGJuCB/K&#10;Av6dkkYrbO8eFCln4zPY4IywJ7hcqFWSr6VSWfHbzUp5gk9rus7fkEm4dFOGdDW9nZWznMWVLVxC&#10;YPCX+FduWkbcCCV1TednJ6gSw+8Nz/MaQapexpSVGShPLPfd2lh+RMa97ccd1xOF1vpflHQ46jUN&#10;P3fgBSXqo8Gu3U6m07QbWZnO3pWo+EvL5tIChiFUTSMlvbiK/T7tnJfbFiNNcu3GpkFqZDyNRJ/V&#10;kCyOc+7jsHppXy717PXyg1j+BgAA//8DAFBLAwQUAAYACAAAACEAsN23LtwAAAAIAQAADwAAAGRy&#10;cy9kb3ducmV2LnhtbEyPwU7DMBBE70j8g7VI3KhDWiIa4lQVKAcuCAofsI1NHIjXke20ga9ne6K3&#10;fZrR7Ey1md0gDibE3pOC20UGwlDrdU+dgo/35uYeRExIGgdPRsGPibCpLy8qLLU/0ps57FInOIRi&#10;iQpsSmMpZWytcRgXfjTE2qcPDhNj6KQOeORwN8g8ywrpsCf+YHE0j9a037vJKXj9fZnX2/X45J+/&#10;GmyCnQofJ6Wur+btA4hk5vRvhlN9rg41d9r7iXQUg4LVMi/YejpAsH6Xr5j3zPkSZF3J8wH1HwAA&#10;AP//AwBQSwECLQAUAAYACAAAACEAtoM4kv4AAADhAQAAEwAAAAAAAAAAAAAAAAAAAAAAW0NvbnRl&#10;bnRfVHlwZXNdLnhtbFBLAQItABQABgAIAAAAIQA4/SH/1gAAAJQBAAALAAAAAAAAAAAAAAAAAC8B&#10;AABfcmVscy8ucmVsc1BLAQItABQABgAIAAAAIQBm8cYsMwIAAGgEAAAOAAAAAAAAAAAAAAAAAC4C&#10;AABkcnMvZTJvRG9jLnhtbFBLAQItABQABgAIAAAAIQCw3bcu3AAAAAgBAAAPAAAAAAAAAAAAAAAA&#10;AI0EAABkcnMvZG93bnJldi54bWxQSwUGAAAAAAQABADzAAAAlgUAAAAA&#10;"/>
        </w:pic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lang w:eastAsia="ar-SA"/>
        </w:rPr>
      </w:pPr>
    </w:p>
    <w:p w:rsidR="00A750FF" w:rsidRPr="007759FA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lang w:eastAsia="ar-SA"/>
        </w:rPr>
      </w:pPr>
      <w:r w:rsidRPr="007759FA">
        <w:rPr>
          <w:rFonts w:ascii="Times New Roman" w:eastAsia="Times New Roman" w:hAnsi="Times New Roman"/>
          <w:lang w:eastAsia="ar-SA"/>
        </w:rPr>
        <w:t>Рисунок 1</w:t>
      </w:r>
      <w:r w:rsidR="007759FA" w:rsidRPr="007759FA">
        <w:rPr>
          <w:rFonts w:ascii="Times New Roman" w:eastAsia="Times New Roman" w:hAnsi="Times New Roman"/>
          <w:lang w:eastAsia="ar-SA"/>
        </w:rPr>
        <w:t xml:space="preserve"> –</w:t>
      </w:r>
      <w:r w:rsidRPr="007759FA">
        <w:rPr>
          <w:rFonts w:ascii="Times New Roman" w:eastAsia="Times New Roman" w:hAnsi="Times New Roman"/>
          <w:lang w:eastAsia="ar-SA"/>
        </w:rPr>
        <w:t xml:space="preserve"> Классификациявнешних факторов развития </w:t>
      </w:r>
      <w:r w:rsidR="000A6856">
        <w:rPr>
          <w:rFonts w:ascii="Times New Roman" w:eastAsia="Times New Roman" w:hAnsi="Times New Roman"/>
          <w:lang w:eastAsia="ar-SA"/>
        </w:rPr>
        <w:t>системы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A750FF">
        <w:rPr>
          <w:rFonts w:ascii="Times New Roman" w:eastAsia="Times New Roman" w:hAnsi="Times New Roman"/>
          <w:i/>
          <w:lang w:eastAsia="ar-SA"/>
        </w:rPr>
        <w:t>Таблицы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Название таблицы должно отражать ее содержание, быть точным и кратким. Название таблицы следует помещать над таблицей по центру, с абзацного отступа в одну строку с ее номером, например, Таблица 1.  Вторая строка название таблицы.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Расположение  таблицы – непосредственно после текста, в котором она упоминается впервые, или на следующей странице. 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Ссылка на таблицу  в тексте – слово «таблица» с указанием ее номера, например, «…показано в таблице 2».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Нумерация таблиц в основном тексте – арабскими цифрами сквозной нумерации на протяжении всей работы.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Перенос таблиц. Слово «Таблица» и ее номер указывают один раз слева над первой частью таблицы, над другими частями с абзацного отступа следует писать «Продолжение таблицы» и указать ее номер, например, «Продолжение таблицы 1».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Таблицы слева, справа и снизу, как правило, ограничивают линиями. Допускается применять размер шрифта в таблице меньший, чем в тексте.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 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Пример оформления:</w:t>
      </w:r>
    </w:p>
    <w:p w:rsidR="00A750FF" w:rsidRPr="007759FA" w:rsidRDefault="007759FA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7759FA">
        <w:rPr>
          <w:rFonts w:ascii="Times New Roman" w:eastAsia="Times New Roman" w:hAnsi="Times New Roman"/>
          <w:lang w:eastAsia="ar-SA"/>
        </w:rPr>
        <w:t xml:space="preserve">Таблица 1 – </w:t>
      </w:r>
      <w:r w:rsidR="00A750FF" w:rsidRPr="007759FA">
        <w:rPr>
          <w:rFonts w:ascii="Times New Roman" w:eastAsia="Times New Roman" w:hAnsi="Times New Roman"/>
          <w:lang w:eastAsia="ar-SA"/>
        </w:rPr>
        <w:t>Динамикаразвития мировой индустрии гостеприимства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418"/>
        <w:gridCol w:w="1417"/>
        <w:gridCol w:w="1418"/>
        <w:gridCol w:w="1417"/>
        <w:gridCol w:w="1417"/>
      </w:tblGrid>
      <w:tr w:rsidR="00A750FF" w:rsidRPr="00A750FF" w:rsidTr="00193E85">
        <w:tc>
          <w:tcPr>
            <w:tcW w:w="2518" w:type="dxa"/>
            <w:shd w:val="clear" w:color="auto" w:fill="auto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201</w:t>
            </w:r>
            <w:r w:rsidR="007759FA">
              <w:rPr>
                <w:rFonts w:ascii="Times New Roman" w:eastAsia="Times New Roman" w:hAnsi="Times New Roman"/>
                <w:lang w:eastAsia="ar-SA"/>
              </w:rPr>
              <w:t>3</w:t>
            </w:r>
            <w:r w:rsidRPr="00A750FF">
              <w:rPr>
                <w:rFonts w:ascii="Times New Roman" w:eastAsia="Times New Roman" w:hAnsi="Times New Roman"/>
                <w:lang w:eastAsia="ar-SA"/>
              </w:rPr>
              <w:t xml:space="preserve"> г.</w:t>
            </w:r>
          </w:p>
        </w:tc>
        <w:tc>
          <w:tcPr>
            <w:tcW w:w="1417" w:type="dxa"/>
            <w:shd w:val="clear" w:color="auto" w:fill="auto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201</w:t>
            </w:r>
            <w:r w:rsidR="007759FA">
              <w:rPr>
                <w:rFonts w:ascii="Times New Roman" w:eastAsia="Times New Roman" w:hAnsi="Times New Roman"/>
                <w:lang w:eastAsia="ar-SA"/>
              </w:rPr>
              <w:t>4</w:t>
            </w:r>
            <w:r w:rsidRPr="00A750FF">
              <w:rPr>
                <w:rFonts w:ascii="Times New Roman" w:eastAsia="Times New Roman" w:hAnsi="Times New Roman"/>
                <w:lang w:eastAsia="ar-SA"/>
              </w:rPr>
              <w:t xml:space="preserve"> г.</w:t>
            </w:r>
          </w:p>
        </w:tc>
        <w:tc>
          <w:tcPr>
            <w:tcW w:w="1418" w:type="dxa"/>
            <w:shd w:val="clear" w:color="auto" w:fill="auto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201</w:t>
            </w:r>
            <w:r w:rsidR="007759FA">
              <w:rPr>
                <w:rFonts w:ascii="Times New Roman" w:eastAsia="Times New Roman" w:hAnsi="Times New Roman"/>
                <w:lang w:eastAsia="ar-SA"/>
              </w:rPr>
              <w:t>5</w:t>
            </w:r>
            <w:r w:rsidRPr="00A750FF">
              <w:rPr>
                <w:rFonts w:ascii="Times New Roman" w:eastAsia="Times New Roman" w:hAnsi="Times New Roman"/>
                <w:lang w:eastAsia="ar-SA"/>
              </w:rPr>
              <w:t xml:space="preserve"> г.</w:t>
            </w:r>
          </w:p>
        </w:tc>
        <w:tc>
          <w:tcPr>
            <w:tcW w:w="1417" w:type="dxa"/>
            <w:shd w:val="clear" w:color="auto" w:fill="auto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201</w:t>
            </w:r>
            <w:r w:rsidR="007759FA">
              <w:rPr>
                <w:rFonts w:ascii="Times New Roman" w:eastAsia="Times New Roman" w:hAnsi="Times New Roman"/>
                <w:lang w:eastAsia="ar-SA"/>
              </w:rPr>
              <w:t>6</w:t>
            </w:r>
            <w:r w:rsidRPr="00A750FF">
              <w:rPr>
                <w:rFonts w:ascii="Times New Roman" w:eastAsia="Times New Roman" w:hAnsi="Times New Roman"/>
                <w:lang w:eastAsia="ar-SA"/>
              </w:rPr>
              <w:t xml:space="preserve"> г.</w:t>
            </w:r>
          </w:p>
        </w:tc>
        <w:tc>
          <w:tcPr>
            <w:tcW w:w="1417" w:type="dxa"/>
            <w:shd w:val="clear" w:color="auto" w:fill="auto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201</w:t>
            </w:r>
            <w:r w:rsidR="007759FA">
              <w:rPr>
                <w:rFonts w:ascii="Times New Roman" w:eastAsia="Times New Roman" w:hAnsi="Times New Roman"/>
                <w:lang w:eastAsia="ar-SA"/>
              </w:rPr>
              <w:t>7</w:t>
            </w:r>
            <w:r w:rsidRPr="00A750FF">
              <w:rPr>
                <w:rFonts w:ascii="Times New Roman" w:eastAsia="Times New Roman" w:hAnsi="Times New Roman"/>
                <w:lang w:eastAsia="ar-SA"/>
              </w:rPr>
              <w:t xml:space="preserve"> г.</w:t>
            </w:r>
          </w:p>
        </w:tc>
      </w:tr>
      <w:tr w:rsidR="00A750FF" w:rsidRPr="00A750FF" w:rsidTr="00193E85">
        <w:tc>
          <w:tcPr>
            <w:tcW w:w="2518" w:type="dxa"/>
            <w:shd w:val="clear" w:color="auto" w:fill="auto"/>
          </w:tcPr>
          <w:p w:rsidR="00A750FF" w:rsidRPr="00A750FF" w:rsidRDefault="007759FA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Объем выпуска</w:t>
            </w:r>
            <w:r w:rsidR="00A750FF" w:rsidRPr="00A750FF">
              <w:rPr>
                <w:rFonts w:ascii="Times New Roman" w:eastAsia="Times New Roman" w:hAnsi="Times New Roman"/>
                <w:lang w:eastAsia="ar-SA"/>
              </w:rPr>
              <w:t>, млн. 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87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102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103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112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124</w:t>
            </w:r>
          </w:p>
        </w:tc>
      </w:tr>
      <w:tr w:rsidR="00A750FF" w:rsidRPr="00A750FF" w:rsidTr="00193E85">
        <w:tc>
          <w:tcPr>
            <w:tcW w:w="2518" w:type="dxa"/>
            <w:shd w:val="clear" w:color="auto" w:fill="auto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Изменение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12</w:t>
            </w:r>
          </w:p>
        </w:tc>
      </w:tr>
    </w:tbl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Таблица, занимающая более 2/3 страницы, помещается в приложение к работе.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Разрывать таблицу и переносить часть ее на другую страницу можно только в том случае, если она целиком не умещается на одной странице. При этом на другую страницу переносится «Продолжение таблицы «номер таблицы», а также шапка таблицы. Если «шапка» таблицы велика, </w:t>
      </w:r>
      <w:r w:rsidRPr="00A750FF">
        <w:rPr>
          <w:rFonts w:ascii="Times New Roman" w:eastAsia="Times New Roman" w:hAnsi="Times New Roman"/>
          <w:lang w:eastAsia="ar-SA"/>
        </w:rPr>
        <w:lastRenderedPageBreak/>
        <w:t xml:space="preserve">допускается её не повторять, в этом случае следует пронумеровать графы и повторить их нумерацию на следующей странице. Заголовок таблицы не повторяют. 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A750FF">
        <w:rPr>
          <w:rFonts w:ascii="Times New Roman" w:eastAsia="Times New Roman" w:hAnsi="Times New Roman"/>
          <w:i/>
          <w:lang w:eastAsia="ar-SA"/>
        </w:rPr>
        <w:t>Сноски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Немаловажную роль в процессе подготовки отчета играют  сноски.  Имеется несколько вариантов оформления сносок. Первый вариант, подстрочная сноска ставится через программы MicrosoftWord, где можно включить автоматическое оформление сносок. Подстрочные сноски следует располагать внизу страницы и отделять их с помощью короткой прямой черты. Каждая ссылка должна содержать указание на данные самого автора (его фамилию и инициалы), а также – название самой работы, год ее издания и количества страниц. В Word необходимо поставить курсор в конце предложения - Выбрать в верхнем меню - Ссылка - Вставить ссылку.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Второй вариант, квадратные и круглые сноски оформляются в конце предложения и выглядят [3,с.14] или (2, с.25).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Первая цифра в скобках соответствует цифре в списке литературе, а вторая цифра - странице,  откуда взят текст.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Пример оформления подстрочной сноски: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u w:val="single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Индустрия гостеприимства объединяет туризм, гостиничный и ресторанный бизнес, общественное питание, отдых и развлечения, организацию конференций и совещаний. Рассмотрим основные понятия гостеприимства</w:t>
      </w:r>
      <w:r w:rsidRPr="00A750FF">
        <w:rPr>
          <w:rFonts w:ascii="Times New Roman" w:eastAsia="Times New Roman" w:hAnsi="Times New Roman"/>
          <w:vertAlign w:val="superscript"/>
          <w:lang w:eastAsia="ar-SA"/>
        </w:rPr>
        <w:footnoteReference w:id="2"/>
      </w:r>
      <w:r w:rsidRPr="00A750FF">
        <w:rPr>
          <w:rFonts w:ascii="Times New Roman" w:eastAsia="Times New Roman" w:hAnsi="Times New Roman"/>
          <w:lang w:eastAsia="ar-SA"/>
        </w:rPr>
        <w:t>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i/>
          <w:lang w:eastAsia="ar-SA"/>
        </w:rPr>
        <w:t>Список литературы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Список литературы должен включать библиографические записи на документы, использованные автором при работе над темой.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 алфавитном способе группировки все библиографические записи располагают по алфавиту фамилий авторов или первых слов заглавий документов. Библиографические записи произведений авторов-однофамильцев располагают в алфавите их инициалов.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 наличии в списке литературы на других языках, кроме русского, образуется дополнительный алфавитный ряд, который располагают после изданий на русском языке.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Составляется в соответствии с требованиями стандарта РФ ГОСТ Р 7.0.11-2011 (Пример оформления в Приложении 5).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A750FF">
        <w:rPr>
          <w:rFonts w:ascii="Times New Roman" w:eastAsia="Times New Roman" w:hAnsi="Times New Roman"/>
          <w:i/>
          <w:lang w:eastAsia="ar-SA"/>
        </w:rPr>
        <w:t>Приложения</w:t>
      </w:r>
    </w:p>
    <w:p w:rsidR="007759FA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ab/>
        <w:t xml:space="preserve">В приложения включают рисунки, таблицы, графики и другой информационный материал, </w:t>
      </w:r>
    </w:p>
    <w:p w:rsidR="00A750FF" w:rsidRPr="00A750FF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который нецелесообразно приводить по тексту работы.</w:t>
      </w:r>
    </w:p>
    <w:p w:rsidR="00A750FF" w:rsidRPr="00A750FF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Приложение оформляют как продолжение Отчета  на последующих ее листах или в виде самостоятельного документа.</w:t>
      </w:r>
    </w:p>
    <w:p w:rsidR="00A750FF" w:rsidRPr="00A750FF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Каждое</w:t>
      </w:r>
      <w:r w:rsidRPr="00A750FF">
        <w:rPr>
          <w:rFonts w:ascii="Times New Roman" w:eastAsia="Times New Roman" w:hAnsi="Times New Roman"/>
          <w:b/>
          <w:lang w:eastAsia="ar-SA"/>
        </w:rPr>
        <w:t> </w:t>
      </w:r>
      <w:r w:rsidRPr="00A750FF">
        <w:rPr>
          <w:rFonts w:ascii="Times New Roman" w:eastAsia="Times New Roman" w:hAnsi="Times New Roman"/>
          <w:b/>
          <w:bCs/>
          <w:lang w:eastAsia="ar-SA"/>
        </w:rPr>
        <w:t>новое приложение оформляют на отдельной странице</w:t>
      </w:r>
      <w:r w:rsidRPr="00A750FF">
        <w:rPr>
          <w:rFonts w:ascii="Times New Roman" w:eastAsia="Times New Roman" w:hAnsi="Times New Roman"/>
          <w:b/>
          <w:lang w:eastAsia="ar-SA"/>
        </w:rPr>
        <w:t>.</w:t>
      </w:r>
      <w:r w:rsidRPr="00A750FF">
        <w:rPr>
          <w:rFonts w:ascii="Times New Roman" w:eastAsia="Times New Roman" w:hAnsi="Times New Roman"/>
          <w:lang w:eastAsia="ar-SA"/>
        </w:rPr>
        <w:t xml:space="preserve"> Пишут слово «Приложение», указывают его порядковый номер и название.</w:t>
      </w:r>
    </w:p>
    <w:p w:rsidR="007759FA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ab/>
        <w:t xml:space="preserve">В тексте Отчета на все приложения должны быть  даны ссылки, например, «…приведены в </w:t>
      </w:r>
    </w:p>
    <w:p w:rsidR="00A750FF" w:rsidRPr="00A750FF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Приложении 1». Приложения обозначают и   располагают в порядке ссылок на них в тексте.</w:t>
      </w:r>
    </w:p>
    <w:p w:rsidR="007759FA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ab/>
        <w:t>Каждое приложение следует начинать с новой страницы с указанием сверху справа страницы</w:t>
      </w:r>
    </w:p>
    <w:p w:rsidR="00A750FF" w:rsidRPr="00A750FF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 слова «Приложение», его порядковый номер и название.</w:t>
      </w:r>
    </w:p>
    <w:p w:rsidR="00A750FF" w:rsidRPr="00A750FF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Пример оформления приложения:</w:t>
      </w:r>
    </w:p>
    <w:p w:rsidR="00A750FF" w:rsidRPr="00A750FF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lang w:eastAsia="ar-SA"/>
        </w:rPr>
      </w:pPr>
      <w:r w:rsidRPr="00A750FF">
        <w:rPr>
          <w:rFonts w:ascii="Times New Roman" w:eastAsia="Times New Roman" w:hAnsi="Times New Roman"/>
          <w:b/>
          <w:lang w:eastAsia="ar-SA"/>
        </w:rPr>
        <w:t>Приложение 1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lang w:eastAsia="ar-SA"/>
        </w:rPr>
      </w:pPr>
      <w:r w:rsidRPr="00A750FF">
        <w:rPr>
          <w:rFonts w:ascii="Times New Roman" w:eastAsia="Times New Roman" w:hAnsi="Times New Roman"/>
          <w:b/>
          <w:lang w:eastAsia="ar-SA"/>
        </w:rPr>
        <w:t>SWOT-анализ компании ОАО «Вимм-Билль-Данн»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lang w:eastAsia="ar-SA"/>
        </w:rPr>
      </w:pP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Имеется другой способ оформления приложений. Иногда используются русские буквы, например, «Приложение А», «Приложение Б» и т.д. При таком способе указания очередности, важно помнить, что некоторые буквы не используются, например, Ё, Й, Ч, З, Ь, Ъ, Ы.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Формулы, таблицы и схемы, которые снесены в приложения, как и основном тексте исследовательской работы, нумеруются арабскими цифрами, но перед порядковым номером указывается обозначения приложения. К примеру, «Таблица Б.3» или «Рисунок А.2».</w:t>
      </w:r>
    </w:p>
    <w:p w:rsidR="00A750FF" w:rsidRPr="00CA3453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A750FF" w:rsidRPr="00CA3453" w:rsidRDefault="00A750FF" w:rsidP="00A750F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A34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учебной/производственной </w:t>
      </w:r>
      <w:r w:rsidRPr="00CA345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CA34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A750FF" w:rsidRPr="00A750FF" w:rsidRDefault="00A750FF" w:rsidP="00A750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50FF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A750FF" w:rsidRPr="00A750FF" w:rsidRDefault="00A750FF" w:rsidP="00A750FF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lang w:eastAsia="ru-RU"/>
        </w:rPr>
      </w:pPr>
      <w:r w:rsidRPr="00A750FF">
        <w:rPr>
          <w:rFonts w:ascii="Times New Roman" w:eastAsia="Times New Roman" w:hAnsi="Times New Roman"/>
          <w:iCs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A750FF" w:rsidRPr="00A750FF" w:rsidRDefault="00A750FF" w:rsidP="00A750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Текущий контроль </w:t>
      </w:r>
      <w:r w:rsidRPr="00A750FF">
        <w:rPr>
          <w:rFonts w:ascii="Times New Roman" w:eastAsia="Times New Roman" w:hAnsi="Times New Roman"/>
          <w:iCs/>
          <w:lang w:eastAsia="ru-RU"/>
        </w:rPr>
        <w:t>обеспечивает оценивание хода прохождения практик и</w:t>
      </w:r>
      <w:r w:rsidRPr="00A750FF">
        <w:rPr>
          <w:rFonts w:ascii="Times New Roman" w:eastAsia="Times New Roman" w:hAnsi="Times New Roman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A750FF" w:rsidRPr="00A750FF" w:rsidRDefault="00A750FF" w:rsidP="00A750FF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- фиксация посещений мероприятий (экскурсий и пр.);</w:t>
      </w:r>
    </w:p>
    <w:p w:rsidR="00A750FF" w:rsidRPr="00A750FF" w:rsidRDefault="00A750FF" w:rsidP="00A750FF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- ведения конспекта мероприятий (экскурсий и пр.);</w:t>
      </w:r>
    </w:p>
    <w:p w:rsidR="00A750FF" w:rsidRPr="00A750FF" w:rsidRDefault="00A750FF" w:rsidP="00A750FF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- выполнение индивидуальных заданий / практических работ. </w:t>
      </w:r>
    </w:p>
    <w:p w:rsidR="00A750FF" w:rsidRPr="00A750FF" w:rsidRDefault="00A750FF" w:rsidP="00A750FF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Промежуточная аттестация обучающихся обеспечивает оценивание результатов прохождения практик.</w:t>
      </w:r>
    </w:p>
    <w:p w:rsidR="00A750FF" w:rsidRPr="00A750FF" w:rsidRDefault="00A750FF" w:rsidP="00A750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Промежуточная аттестация проводится по результатам защиты отчета по практике.</w:t>
      </w:r>
    </w:p>
    <w:p w:rsidR="00A750FF" w:rsidRPr="00CA3453" w:rsidRDefault="00A750FF" w:rsidP="00A750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CA3453">
        <w:rPr>
          <w:rFonts w:ascii="Times New Roman" w:eastAsia="Times New Roman" w:hAnsi="Times New Roman"/>
          <w:sz w:val="24"/>
          <w:szCs w:val="24"/>
          <w:lang w:eastAsia="ar-SA"/>
        </w:rPr>
        <w:t xml:space="preserve">Форма промежуточной аттестации –зачет с оценкой </w:t>
      </w:r>
    </w:p>
    <w:p w:rsidR="00A750FF" w:rsidRDefault="00A750FF" w:rsidP="00ED560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491B" w:rsidRPr="000361EA" w:rsidRDefault="000361EA" w:rsidP="00ED560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61EA">
        <w:rPr>
          <w:rFonts w:ascii="Times New Roman" w:hAnsi="Times New Roman"/>
          <w:b/>
          <w:bCs/>
        </w:rPr>
        <w:t>12. Перечень учебной литературы и ресурсов сети «Интернет», необходимых для проведения учебной (научно-исследовательская работа) практики</w:t>
      </w:r>
    </w:p>
    <w:p w:rsidR="00A2491B" w:rsidRPr="000361EA" w:rsidRDefault="000361EA" w:rsidP="00ED560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61EA">
        <w:rPr>
          <w:rFonts w:ascii="Times New Roman" w:hAnsi="Times New Roman"/>
          <w:bCs/>
          <w:i/>
          <w:sz w:val="24"/>
          <w:szCs w:val="24"/>
        </w:rPr>
        <w:t>а)</w:t>
      </w:r>
      <w:r w:rsidR="00A2491B" w:rsidRPr="000361E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474F9" w:rsidRPr="000361EA" w:rsidRDefault="00ED5603" w:rsidP="008474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61EA">
        <w:rPr>
          <w:rFonts w:ascii="Times New Roman" w:hAnsi="Times New Roman"/>
          <w:sz w:val="24"/>
          <w:szCs w:val="24"/>
        </w:rPr>
        <w:t xml:space="preserve">1. </w:t>
      </w:r>
      <w:r w:rsidR="008474F9" w:rsidRPr="000361EA">
        <w:rPr>
          <w:rFonts w:ascii="Times New Roman" w:hAnsi="Times New Roman"/>
          <w:sz w:val="24"/>
          <w:szCs w:val="24"/>
        </w:rPr>
        <w:t xml:space="preserve">Рой О.М. Методология научно-исследовательской деятельности в экономике и управлении: учебное пособие - Омск: Издательство Омского государственного университета им. Ф.М. Достоевского, 2016 год , 224 с. [Электронный ресурс]. URL: </w:t>
      </w:r>
      <w:hyperlink r:id="rId54" w:history="1">
        <w:r w:rsidR="008474F9" w:rsidRPr="000361E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http://www.knigafund.ru/books/171961</w:t>
        </w:r>
      </w:hyperlink>
    </w:p>
    <w:p w:rsidR="00A2491B" w:rsidRPr="000361EA" w:rsidRDefault="008474F9" w:rsidP="008474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61EA">
        <w:rPr>
          <w:rFonts w:ascii="Times New Roman" w:hAnsi="Times New Roman"/>
          <w:sz w:val="24"/>
          <w:szCs w:val="24"/>
        </w:rPr>
        <w:t>2</w:t>
      </w:r>
      <w:r w:rsidR="00ED5603" w:rsidRPr="000361EA">
        <w:rPr>
          <w:rFonts w:ascii="Times New Roman" w:hAnsi="Times New Roman"/>
          <w:sz w:val="24"/>
          <w:szCs w:val="24"/>
        </w:rPr>
        <w:t>. Основы научных исследований : учебное пособие / Волгоградский государственный архитектурно-строительный университет, Министерство образования и науки Российской Федерации ; сост. О.А. Ганжа, Т.В. Соловьева. - Волгоград : Волгоградский государственный архитектурно-строительный университет, 2013. - 97 с. : ил., табл., схем. - Библиогр. в кн.. - ISBN 978-5-98276-566-6 ; То же [Электронный ресурс]. - URL:</w:t>
      </w:r>
      <w:r w:rsidR="00ED5603" w:rsidRPr="000361E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5" w:history="1">
        <w:r w:rsidR="00ED5603" w:rsidRPr="000361E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http://biblioclub.ru/index.php?page=book&amp;id=434797</w:t>
        </w:r>
      </w:hyperlink>
    </w:p>
    <w:p w:rsidR="008474F9" w:rsidRPr="000361EA" w:rsidRDefault="008474F9" w:rsidP="008474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474F9" w:rsidRPr="000361EA" w:rsidRDefault="000361EA" w:rsidP="008474F9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61EA">
        <w:rPr>
          <w:rFonts w:ascii="Times New Roman" w:hAnsi="Times New Roman"/>
          <w:i/>
          <w:sz w:val="24"/>
          <w:szCs w:val="24"/>
        </w:rPr>
        <w:t>б)</w:t>
      </w:r>
      <w:r w:rsidR="008474F9" w:rsidRPr="000361EA">
        <w:rPr>
          <w:rFonts w:ascii="Times New Roman" w:hAnsi="Times New Roman"/>
          <w:i/>
          <w:sz w:val="24"/>
          <w:szCs w:val="24"/>
        </w:rPr>
        <w:t xml:space="preserve"> Дополнительная литература</w:t>
      </w:r>
    </w:p>
    <w:p w:rsidR="008474F9" w:rsidRPr="000361EA" w:rsidRDefault="008474F9" w:rsidP="00847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61EA">
        <w:rPr>
          <w:rFonts w:ascii="Times New Roman" w:hAnsi="Times New Roman"/>
          <w:sz w:val="24"/>
          <w:szCs w:val="24"/>
        </w:rPr>
        <w:t>1. Лукьянов С.И. Основы инженерного эксперимента: Учебное пособие / С.И. Лукьянов, А.Н. Панов, А.Е. Васильев. - М.: ИЦ РИОР: НИЦ ИНФРА-М, 2015. - 99 с.</w:t>
      </w:r>
    </w:p>
    <w:p w:rsidR="008474F9" w:rsidRPr="000361EA" w:rsidRDefault="008474F9" w:rsidP="00847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61EA">
        <w:rPr>
          <w:rFonts w:ascii="Times New Roman" w:hAnsi="Times New Roman"/>
          <w:sz w:val="24"/>
          <w:szCs w:val="24"/>
        </w:rPr>
        <w:t>2. Основы научных исследований: учеб. пособие (Герасимов Б., Дробышева В. и др.). - М.: Форум, серия ВО - 2015. - 272 60x90 1/16. (переплет) ISBN 978-5-91134-340-8, 1000 экз.</w:t>
      </w:r>
    </w:p>
    <w:p w:rsidR="008474F9" w:rsidRPr="000361EA" w:rsidRDefault="008474F9" w:rsidP="00847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61EA">
        <w:rPr>
          <w:rFonts w:ascii="Times New Roman" w:hAnsi="Times New Roman"/>
          <w:sz w:val="24"/>
          <w:szCs w:val="24"/>
        </w:rPr>
        <w:t>3. Новиков А.М., Новиков Д.А. Методология научного исследования – М.: Либроком, 2015 – 280 с.</w:t>
      </w:r>
    </w:p>
    <w:p w:rsidR="008474F9" w:rsidRPr="000361EA" w:rsidRDefault="008474F9" w:rsidP="00847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61EA">
        <w:rPr>
          <w:rFonts w:ascii="Times New Roman" w:hAnsi="Times New Roman"/>
          <w:sz w:val="24"/>
          <w:szCs w:val="24"/>
        </w:rPr>
        <w:t>4. Хорев А.И., Овчинникова Т.И., Дмитриева Л.Н., Резникова Е.А. Методы научных исследований в экономике: учебное пособие - М.: ВГУИТ, 2013, 128 стр. [Электронный ресурс]. URL: http://www.knigafund.ru/books/173834</w:t>
      </w:r>
    </w:p>
    <w:p w:rsidR="00A2491B" w:rsidRPr="000361EA" w:rsidRDefault="00A2491B" w:rsidP="00ED560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361EA" w:rsidRPr="000361EA" w:rsidRDefault="000361EA" w:rsidP="000361EA">
      <w:pPr>
        <w:spacing w:after="0" w:line="240" w:lineRule="auto"/>
        <w:ind w:firstLine="567"/>
        <w:rPr>
          <w:rFonts w:ascii="Times New Roman" w:hAnsi="Times New Roman"/>
          <w:i/>
        </w:rPr>
      </w:pPr>
      <w:r w:rsidRPr="000361EA">
        <w:rPr>
          <w:rFonts w:ascii="Times New Roman" w:hAnsi="Times New Roman"/>
          <w:i/>
        </w:rPr>
        <w:t>в)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042"/>
      </w:tblGrid>
      <w:tr w:rsidR="000361EA" w:rsidRPr="000361EA" w:rsidTr="00343AF5">
        <w:trPr>
          <w:trHeight w:val="28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684085" w:rsidP="00343AF5">
            <w:pPr>
              <w:spacing w:after="0" w:line="240" w:lineRule="auto"/>
              <w:rPr>
                <w:rFonts w:ascii="Times New Roman" w:hAnsi="Times New Roman"/>
              </w:rPr>
            </w:pPr>
            <w:hyperlink r:id="rId56" w:history="1">
              <w:r w:rsidR="000361EA" w:rsidRPr="000361EA">
                <w:rPr>
                  <w:rStyle w:val="af6"/>
                  <w:rFonts w:ascii="Times New Roman" w:hAnsi="Times New Roman"/>
                </w:rPr>
                <w:t>http://garant.ru/</w:t>
              </w:r>
            </w:hyperlink>
            <w:r w:rsidR="000361EA" w:rsidRPr="000361EA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343AF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>Справочная система «Гарант»</w:t>
            </w:r>
          </w:p>
        </w:tc>
      </w:tr>
      <w:tr w:rsidR="000361EA" w:rsidRPr="000361EA" w:rsidTr="00343AF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684085" w:rsidP="00343AF5">
            <w:pPr>
              <w:spacing w:after="0" w:line="240" w:lineRule="auto"/>
              <w:rPr>
                <w:rFonts w:ascii="Times New Roman" w:hAnsi="Times New Roman"/>
              </w:rPr>
            </w:pPr>
            <w:hyperlink r:id="rId57" w:history="1">
              <w:r w:rsidR="000361EA" w:rsidRPr="000361EA">
                <w:rPr>
                  <w:rStyle w:val="af6"/>
                  <w:rFonts w:ascii="Times New Roman" w:hAnsi="Times New Roman"/>
                </w:rPr>
                <w:t>http://minfin.ru/</w:t>
              </w:r>
            </w:hyperlink>
            <w:r w:rsidR="000361EA" w:rsidRPr="000361EA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343AF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 xml:space="preserve">Официальный сайт Министерства финансов РФ  </w:t>
            </w:r>
          </w:p>
        </w:tc>
      </w:tr>
      <w:tr w:rsidR="000361EA" w:rsidRPr="000361EA" w:rsidTr="00343AF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684085" w:rsidP="00343AF5">
            <w:pPr>
              <w:spacing w:after="0" w:line="240" w:lineRule="auto"/>
              <w:rPr>
                <w:rFonts w:ascii="Times New Roman" w:hAnsi="Times New Roman"/>
              </w:rPr>
            </w:pPr>
            <w:hyperlink r:id="rId58" w:history="1">
              <w:r w:rsidR="000361EA" w:rsidRPr="000361EA">
                <w:rPr>
                  <w:rStyle w:val="af6"/>
                  <w:rFonts w:ascii="Times New Roman" w:hAnsi="Times New Roman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343AF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 xml:space="preserve">Официальный сайт </w:t>
            </w:r>
            <w:hyperlink r:id="rId59" w:history="1">
              <w:r w:rsidRPr="000361EA">
                <w:rPr>
                  <w:rFonts w:ascii="Times New Roman" w:hAnsi="Times New Roman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0361EA" w:rsidRPr="000361EA" w:rsidTr="00343AF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343AF5">
            <w:pPr>
              <w:spacing w:after="0" w:line="240" w:lineRule="auto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 xml:space="preserve">www.gks.ru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343AF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 xml:space="preserve">Росстат </w:t>
            </w:r>
          </w:p>
        </w:tc>
      </w:tr>
      <w:tr w:rsidR="000361EA" w:rsidRPr="000361EA" w:rsidTr="00343AF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684085" w:rsidP="00343AF5">
            <w:pPr>
              <w:spacing w:after="0" w:line="240" w:lineRule="auto"/>
              <w:rPr>
                <w:rFonts w:ascii="Times New Roman" w:hAnsi="Times New Roman"/>
              </w:rPr>
            </w:pPr>
            <w:hyperlink r:id="rId60" w:history="1">
              <w:r w:rsidR="000361EA" w:rsidRPr="000361EA">
                <w:rPr>
                  <w:rStyle w:val="af6"/>
                  <w:rFonts w:ascii="Times New Roman" w:hAnsi="Times New Roman"/>
                </w:rPr>
                <w:t>www.skrin.ru</w:t>
              </w:r>
            </w:hyperlink>
            <w:r w:rsidR="000361EA" w:rsidRPr="000361EA">
              <w:rPr>
                <w:rFonts w:ascii="Times New Roman" w:hAnsi="Times New Roman"/>
              </w:rPr>
              <w:t>.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343AF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>СКРИН (система комплексного раскрытия информации о предприятиях)</w:t>
            </w:r>
          </w:p>
        </w:tc>
      </w:tr>
      <w:tr w:rsidR="000361EA" w:rsidRPr="000361EA" w:rsidTr="00343AF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684085" w:rsidP="00343AF5">
            <w:pPr>
              <w:spacing w:after="0" w:line="240" w:lineRule="auto"/>
              <w:rPr>
                <w:rFonts w:ascii="Times New Roman" w:hAnsi="Times New Roman"/>
              </w:rPr>
            </w:pPr>
            <w:hyperlink r:id="rId61" w:history="1">
              <w:r w:rsidR="000361EA" w:rsidRPr="000361EA">
                <w:rPr>
                  <w:rStyle w:val="af6"/>
                  <w:rFonts w:ascii="Times New Roman" w:hAnsi="Times New Roman"/>
                </w:rPr>
                <w:t>www.imf.org</w:t>
              </w:r>
            </w:hyperlink>
            <w:r w:rsidR="000361EA" w:rsidRPr="000361EA">
              <w:rPr>
                <w:rFonts w:ascii="Times New Roman" w:hAnsi="Times New Roman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343AF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 xml:space="preserve">Международный валютный фонд </w:t>
            </w:r>
          </w:p>
        </w:tc>
      </w:tr>
      <w:tr w:rsidR="000361EA" w:rsidRPr="000361EA" w:rsidTr="00343AF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684085" w:rsidP="00343AF5">
            <w:pPr>
              <w:spacing w:after="0" w:line="240" w:lineRule="auto"/>
              <w:rPr>
                <w:rFonts w:ascii="Times New Roman" w:hAnsi="Times New Roman"/>
              </w:rPr>
            </w:pPr>
            <w:hyperlink r:id="rId62" w:history="1">
              <w:r w:rsidR="000361EA" w:rsidRPr="000361EA">
                <w:rPr>
                  <w:rStyle w:val="af6"/>
                  <w:rFonts w:ascii="Times New Roman" w:hAnsi="Times New Roman"/>
                </w:rPr>
                <w:t>www.wto.org</w:t>
              </w:r>
            </w:hyperlink>
            <w:r w:rsidR="000361EA" w:rsidRPr="000361EA">
              <w:rPr>
                <w:rFonts w:ascii="Times New Roman" w:hAnsi="Times New Roman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343AF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 xml:space="preserve">Всемирная торговая организация </w:t>
            </w:r>
          </w:p>
        </w:tc>
      </w:tr>
      <w:tr w:rsidR="000361EA" w:rsidRPr="000361EA" w:rsidTr="00343AF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684085" w:rsidP="00343AF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hyperlink r:id="rId63" w:history="1">
              <w:r w:rsidR="000361EA" w:rsidRPr="000361EA">
                <w:rPr>
                  <w:rStyle w:val="af6"/>
                  <w:rFonts w:ascii="Times New Roman" w:hAnsi="Times New Roman"/>
                </w:rPr>
                <w:t>www.consultant.ru</w:t>
              </w:r>
            </w:hyperlink>
          </w:p>
          <w:p w:rsidR="000361EA" w:rsidRPr="000361EA" w:rsidRDefault="000361EA" w:rsidP="00343AF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343AF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>Справочная правовая система «Консультант Плюс.</w:t>
            </w:r>
          </w:p>
        </w:tc>
      </w:tr>
    </w:tbl>
    <w:p w:rsidR="000361EA" w:rsidRPr="000361EA" w:rsidRDefault="000361EA" w:rsidP="000361E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</w:p>
    <w:p w:rsidR="000361EA" w:rsidRPr="000361EA" w:rsidRDefault="000361EA" w:rsidP="000361E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0361EA">
        <w:rPr>
          <w:rFonts w:ascii="Times New Roman" w:hAnsi="Times New Roman"/>
          <w:b/>
          <w:bCs/>
        </w:rPr>
        <w:lastRenderedPageBreak/>
        <w:t>13. Фонд оценочных средств для проведения промежуточной аттестации обучающихся по практике</w:t>
      </w:r>
    </w:p>
    <w:p w:rsidR="000361EA" w:rsidRPr="000361EA" w:rsidRDefault="000361EA" w:rsidP="000361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lang w:eastAsia="ar-SA"/>
        </w:rPr>
      </w:pPr>
      <w:r w:rsidRPr="000361EA">
        <w:rPr>
          <w:rFonts w:ascii="Times New Roman" w:hAnsi="Times New Roman"/>
          <w:lang w:eastAsia="ar-SA"/>
        </w:rPr>
        <w:t>Фонд оценочных средств по практике представлен в Приложении 2 к программе практики.</w:t>
      </w:r>
    </w:p>
    <w:p w:rsidR="000361EA" w:rsidRPr="000361EA" w:rsidRDefault="000361EA" w:rsidP="000361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  <w:r w:rsidRPr="000361EA">
        <w:rPr>
          <w:rFonts w:ascii="Times New Roman" w:hAnsi="Times New Roman"/>
          <w:spacing w:val="-4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0361EA" w:rsidRPr="000361EA" w:rsidRDefault="000361EA" w:rsidP="000361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</w:p>
    <w:p w:rsidR="000361EA" w:rsidRPr="000361EA" w:rsidRDefault="000361EA" w:rsidP="000361E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0361EA">
        <w:rPr>
          <w:rFonts w:ascii="Times New Roman" w:hAnsi="Times New Roman"/>
          <w:b/>
          <w:bCs/>
        </w:rPr>
        <w:t>14. Перечень информационных технологий, используемых при проведении учебной (научно-исследовательская работа) практики, включая перечень программного обеспечения и информационных справочных систем</w:t>
      </w:r>
    </w:p>
    <w:p w:rsidR="000361EA" w:rsidRPr="000361EA" w:rsidRDefault="000361EA" w:rsidP="000361E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0361EA">
        <w:rPr>
          <w:rFonts w:ascii="Times New Roman" w:hAnsi="Times New Roman"/>
          <w:bCs/>
        </w:rPr>
        <w:t>14.1. Перечень программного обеспечения:</w:t>
      </w:r>
    </w:p>
    <w:p w:rsidR="000361EA" w:rsidRPr="000361EA" w:rsidRDefault="000361EA" w:rsidP="000361EA">
      <w:pPr>
        <w:suppressAutoHyphens/>
        <w:spacing w:after="0" w:line="240" w:lineRule="auto"/>
        <w:ind w:firstLine="708"/>
        <w:rPr>
          <w:rFonts w:ascii="Times New Roman" w:hAnsi="Times New Roman"/>
          <w:bCs/>
        </w:rPr>
      </w:pPr>
      <w:r w:rsidRPr="000361EA">
        <w:rPr>
          <w:rFonts w:ascii="Times New Roman" w:hAnsi="Times New Roman"/>
          <w:lang w:eastAsia="ar-SA"/>
        </w:rPr>
        <w:t xml:space="preserve">- </w:t>
      </w:r>
      <w:r w:rsidRPr="000361EA">
        <w:rPr>
          <w:rFonts w:ascii="Times New Roman" w:hAnsi="Times New Roman"/>
          <w:bCs/>
        </w:rPr>
        <w:t xml:space="preserve">пакет программ </w:t>
      </w:r>
      <w:r w:rsidRPr="000361EA">
        <w:rPr>
          <w:rFonts w:ascii="Times New Roman" w:hAnsi="Times New Roman"/>
          <w:bCs/>
          <w:lang w:val="en-US"/>
        </w:rPr>
        <w:t>MicrosoftOffice</w:t>
      </w:r>
      <w:r w:rsidRPr="000361EA">
        <w:rPr>
          <w:rFonts w:ascii="Times New Roman" w:hAnsi="Times New Roman"/>
          <w:bCs/>
        </w:rPr>
        <w:t>;</w:t>
      </w:r>
    </w:p>
    <w:p w:rsidR="000361EA" w:rsidRPr="000361EA" w:rsidRDefault="000361EA" w:rsidP="000361EA">
      <w:pPr>
        <w:suppressAutoHyphens/>
        <w:spacing w:after="0" w:line="240" w:lineRule="auto"/>
        <w:ind w:firstLine="708"/>
        <w:rPr>
          <w:rFonts w:ascii="Times New Roman" w:hAnsi="Times New Roman"/>
          <w:bCs/>
        </w:rPr>
      </w:pPr>
      <w:r w:rsidRPr="000361EA">
        <w:rPr>
          <w:rFonts w:ascii="Times New Roman" w:hAnsi="Times New Roman"/>
          <w:bCs/>
        </w:rPr>
        <w:t>- 1С: Предприятие;</w:t>
      </w:r>
    </w:p>
    <w:p w:rsidR="000361EA" w:rsidRPr="000361EA" w:rsidRDefault="000361EA" w:rsidP="000361EA">
      <w:pPr>
        <w:suppressAutoHyphens/>
        <w:spacing w:after="0" w:line="240" w:lineRule="auto"/>
        <w:ind w:firstLine="708"/>
        <w:rPr>
          <w:rFonts w:ascii="Times New Roman" w:hAnsi="Times New Roman"/>
          <w:bCs/>
        </w:rPr>
      </w:pPr>
      <w:r w:rsidRPr="000361EA">
        <w:rPr>
          <w:rFonts w:ascii="Times New Roman" w:hAnsi="Times New Roman"/>
          <w:bCs/>
        </w:rPr>
        <w:t>- Антиплагиат;</w:t>
      </w:r>
    </w:p>
    <w:p w:rsidR="000361EA" w:rsidRPr="000361EA" w:rsidRDefault="000361EA" w:rsidP="000361EA">
      <w:pPr>
        <w:suppressAutoHyphens/>
        <w:spacing w:after="0" w:line="240" w:lineRule="auto"/>
        <w:ind w:firstLine="708"/>
        <w:rPr>
          <w:rFonts w:ascii="Times New Roman" w:hAnsi="Times New Roman"/>
          <w:bCs/>
        </w:rPr>
      </w:pPr>
      <w:r w:rsidRPr="000361EA">
        <w:rPr>
          <w:rFonts w:ascii="Times New Roman" w:hAnsi="Times New Roman"/>
          <w:bCs/>
        </w:rPr>
        <w:t xml:space="preserve">- </w:t>
      </w:r>
      <w:r w:rsidRPr="000361EA">
        <w:rPr>
          <w:rFonts w:ascii="Times New Roman" w:hAnsi="Times New Roman"/>
          <w:bCs/>
          <w:lang w:val="en-US"/>
        </w:rPr>
        <w:t>ABBYYFineReader</w:t>
      </w:r>
      <w:r w:rsidRPr="000361EA">
        <w:rPr>
          <w:rFonts w:ascii="Times New Roman" w:hAnsi="Times New Roman"/>
          <w:bCs/>
        </w:rPr>
        <w:t>.</w:t>
      </w:r>
    </w:p>
    <w:p w:rsidR="000361EA" w:rsidRPr="000361EA" w:rsidRDefault="000361EA" w:rsidP="000361EA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lang w:eastAsia="ar-SA"/>
        </w:rPr>
      </w:pPr>
    </w:p>
    <w:p w:rsidR="000361EA" w:rsidRPr="000361EA" w:rsidRDefault="000361EA" w:rsidP="000361EA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lang w:eastAsia="ar-SA"/>
        </w:rPr>
      </w:pPr>
      <w:r w:rsidRPr="000361EA">
        <w:rPr>
          <w:rFonts w:ascii="Times New Roman" w:hAnsi="Times New Roman"/>
          <w:bCs/>
          <w:lang w:eastAsia="ar-SA"/>
        </w:rPr>
        <w:t>14.2. Перечень информационных справочных систем:</w:t>
      </w:r>
    </w:p>
    <w:p w:rsidR="000361EA" w:rsidRPr="000361EA" w:rsidRDefault="000361EA" w:rsidP="000361EA">
      <w:pPr>
        <w:suppressAutoHyphens/>
        <w:spacing w:after="0" w:line="240" w:lineRule="auto"/>
        <w:ind w:firstLine="708"/>
        <w:rPr>
          <w:rFonts w:ascii="Times New Roman" w:hAnsi="Times New Roman"/>
          <w:bCs/>
        </w:rPr>
      </w:pPr>
      <w:r w:rsidRPr="000361EA">
        <w:rPr>
          <w:rFonts w:ascii="Times New Roman" w:hAnsi="Times New Roman"/>
          <w:bCs/>
        </w:rPr>
        <w:t xml:space="preserve">- </w:t>
      </w:r>
      <w:hyperlink r:id="rId64" w:history="1">
        <w:r w:rsidRPr="000361EA">
          <w:rPr>
            <w:rFonts w:ascii="Times New Roman" w:hAnsi="Times New Roman"/>
            <w:bCs/>
            <w:color w:val="0000FF"/>
            <w:u w:val="single"/>
          </w:rPr>
          <w:t>www.consultant.ru</w:t>
        </w:r>
      </w:hyperlink>
      <w:r w:rsidRPr="000361EA">
        <w:rPr>
          <w:rFonts w:ascii="Times New Roman" w:hAnsi="Times New Roman"/>
          <w:bCs/>
        </w:rPr>
        <w:t xml:space="preserve"> – справочная правовая система «КонсультантПлюс»;</w:t>
      </w:r>
    </w:p>
    <w:p w:rsidR="000361EA" w:rsidRPr="000361EA" w:rsidRDefault="000361EA" w:rsidP="000361EA">
      <w:pPr>
        <w:suppressAutoHyphens/>
        <w:spacing w:after="0" w:line="240" w:lineRule="auto"/>
        <w:ind w:firstLine="708"/>
        <w:rPr>
          <w:rFonts w:ascii="Times New Roman" w:hAnsi="Times New Roman"/>
          <w:bCs/>
        </w:rPr>
      </w:pPr>
      <w:r w:rsidRPr="000361EA">
        <w:rPr>
          <w:rFonts w:ascii="Times New Roman" w:hAnsi="Times New Roman"/>
          <w:bCs/>
        </w:rPr>
        <w:t xml:space="preserve">- </w:t>
      </w:r>
      <w:hyperlink r:id="rId65" w:history="1">
        <w:r w:rsidRPr="000361EA">
          <w:rPr>
            <w:rFonts w:ascii="Times New Roman" w:hAnsi="Times New Roman"/>
            <w:bCs/>
            <w:color w:val="0000FF"/>
            <w:u w:val="single"/>
          </w:rPr>
          <w:t>www.garant.ru</w:t>
        </w:r>
      </w:hyperlink>
      <w:r w:rsidRPr="000361EA">
        <w:rPr>
          <w:rFonts w:ascii="Times New Roman" w:hAnsi="Times New Roman"/>
          <w:bCs/>
        </w:rPr>
        <w:t xml:space="preserve"> – Информационно-правовой портал «ГАРАНТ.РУ».</w:t>
      </w:r>
    </w:p>
    <w:p w:rsidR="000361EA" w:rsidRPr="000361EA" w:rsidRDefault="000361EA" w:rsidP="000361EA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/>
          <w:bCs/>
          <w:lang w:eastAsia="ar-SA"/>
        </w:rPr>
      </w:pPr>
    </w:p>
    <w:p w:rsidR="000361EA" w:rsidRPr="000361EA" w:rsidRDefault="000361EA" w:rsidP="000361EA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/>
          <w:lang w:eastAsia="ar-SA"/>
        </w:rPr>
      </w:pPr>
      <w:r w:rsidRPr="000361EA">
        <w:rPr>
          <w:rFonts w:ascii="Times New Roman" w:hAnsi="Times New Roman"/>
          <w:b/>
          <w:bCs/>
          <w:lang w:eastAsia="ar-SA"/>
        </w:rPr>
        <w:t xml:space="preserve">15. Материально-техническое обеспечение </w:t>
      </w:r>
      <w:r w:rsidRPr="000361EA">
        <w:rPr>
          <w:rFonts w:ascii="Times New Roman" w:hAnsi="Times New Roman"/>
          <w:b/>
          <w:bCs/>
        </w:rPr>
        <w:t>учебной (научно-исследовательская работа) практики</w:t>
      </w:r>
    </w:p>
    <w:p w:rsidR="00A2491B" w:rsidRPr="00ED5603" w:rsidRDefault="000361EA" w:rsidP="000361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361EA">
        <w:rPr>
          <w:rFonts w:ascii="Times New Roman" w:hAnsi="Times New Roman"/>
        </w:rPr>
        <w:t>Необходим доступ к персональному компьютеру со стандартным набором программного обеспечения и сети Internet, копировальному аппарату, принтеру,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0361EA">
        <w:rPr>
          <w:rFonts w:ascii="Times New Roman" w:hAnsi="Times New Roman"/>
          <w:shd w:val="clear" w:color="auto" w:fill="FEFEFE"/>
        </w:rPr>
        <w:t>.</w:t>
      </w:r>
    </w:p>
    <w:p w:rsidR="00D549B7" w:rsidRDefault="00ED5603" w:rsidP="00D549B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br w:type="page"/>
      </w:r>
      <w:r w:rsidR="00D549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</w:t>
      </w:r>
      <w:r w:rsidR="00D549B7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D549B7" w:rsidRDefault="00D549B7" w:rsidP="00D549B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49B7" w:rsidRDefault="00D549B7" w:rsidP="00D549B7">
      <w:pPr>
        <w:tabs>
          <w:tab w:val="left" w:pos="1134"/>
        </w:tabs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D549B7" w:rsidRPr="001D1781" w:rsidRDefault="00D549B7" w:rsidP="00D549B7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D549B7" w:rsidRPr="001D1781" w:rsidRDefault="00D549B7" w:rsidP="00D549B7">
      <w:pPr>
        <w:tabs>
          <w:tab w:val="left" w:pos="1320"/>
        </w:tabs>
        <w:spacing w:after="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549B7" w:rsidRPr="001D1781" w:rsidRDefault="00D549B7" w:rsidP="00D549B7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D549B7" w:rsidRPr="001D1781" w:rsidRDefault="00684085" w:rsidP="00D549B7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D549B7" w:rsidRPr="001D1781" w:rsidRDefault="00684085" w:rsidP="00D549B7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D549B7" w:rsidRPr="001D1781" w:rsidRDefault="00684085" w:rsidP="00D549B7">
      <w:pPr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549B7" w:rsidRPr="001D1781" w:rsidRDefault="00684085" w:rsidP="00D549B7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549B7" w:rsidRPr="00F16F8D" w:rsidRDefault="00D549B7" w:rsidP="00D549B7">
      <w:pPr>
        <w:spacing w:after="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549B7" w:rsidRPr="00C91B5F" w:rsidRDefault="00D549B7" w:rsidP="00D549B7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5603" w:rsidRDefault="00ED56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sectPr w:rsidR="00ED5603" w:rsidSect="00693076">
      <w:footerReference w:type="default" r:id="rId6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2E0" w:rsidRDefault="00DB02E0" w:rsidP="00CA7167">
      <w:pPr>
        <w:spacing w:after="0" w:line="240" w:lineRule="auto"/>
      </w:pPr>
      <w:r>
        <w:separator/>
      </w:r>
    </w:p>
  </w:endnote>
  <w:endnote w:type="continuationSeparator" w:id="1">
    <w:p w:rsidR="00DB02E0" w:rsidRDefault="00DB02E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1068510"/>
      <w:docPartObj>
        <w:docPartGallery w:val="Page Numbers (Bottom of Page)"/>
        <w:docPartUnique/>
      </w:docPartObj>
    </w:sdtPr>
    <w:sdtContent>
      <w:p w:rsidR="00A15A23" w:rsidRDefault="00684085">
        <w:pPr>
          <w:pStyle w:val="af"/>
          <w:jc w:val="right"/>
        </w:pPr>
        <w:r>
          <w:fldChar w:fldCharType="begin"/>
        </w:r>
        <w:r w:rsidR="00A15A23">
          <w:instrText>PAGE   \* MERGEFORMAT</w:instrText>
        </w:r>
        <w:r>
          <w:fldChar w:fldCharType="separate"/>
        </w:r>
        <w:r w:rsidR="000849C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15A23" w:rsidRDefault="00A15A23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A23" w:rsidRDefault="00684085">
    <w:pPr>
      <w:pStyle w:val="af"/>
      <w:jc w:val="right"/>
    </w:pPr>
    <w:r>
      <w:fldChar w:fldCharType="begin"/>
    </w:r>
    <w:r w:rsidR="00A15A23">
      <w:instrText>PAGE   \* MERGEFORMAT</w:instrText>
    </w:r>
    <w:r>
      <w:fldChar w:fldCharType="separate"/>
    </w:r>
    <w:r w:rsidR="000849C3">
      <w:rPr>
        <w:noProof/>
      </w:rPr>
      <w:t>46</w:t>
    </w:r>
    <w:r>
      <w:rPr>
        <w:noProof/>
      </w:rPr>
      <w:fldChar w:fldCharType="end"/>
    </w:r>
  </w:p>
  <w:p w:rsidR="00A15A23" w:rsidRDefault="00A15A23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2E0" w:rsidRDefault="00DB02E0" w:rsidP="00CA7167">
      <w:pPr>
        <w:spacing w:after="0" w:line="240" w:lineRule="auto"/>
      </w:pPr>
      <w:r>
        <w:separator/>
      </w:r>
    </w:p>
  </w:footnote>
  <w:footnote w:type="continuationSeparator" w:id="1">
    <w:p w:rsidR="00DB02E0" w:rsidRDefault="00DB02E0" w:rsidP="00CA7167">
      <w:pPr>
        <w:spacing w:after="0" w:line="240" w:lineRule="auto"/>
      </w:pPr>
      <w:r>
        <w:continuationSeparator/>
      </w:r>
    </w:p>
  </w:footnote>
  <w:footnote w:id="2">
    <w:p w:rsidR="00A15A23" w:rsidRDefault="00A15A23" w:rsidP="00A750FF">
      <w:pPr>
        <w:pStyle w:val="aff"/>
      </w:pPr>
      <w:r>
        <w:rPr>
          <w:rStyle w:val="aff1"/>
        </w:rPr>
        <w:footnoteRef/>
      </w:r>
      <w:r>
        <w:rPr>
          <w:rFonts w:ascii="Times New Roman" w:hAnsi="Times New Roman"/>
        </w:rPr>
        <w:t>Ефимова О. П. Экономика гостиниц и ресторанов: Учеб. пособие / О. П. Ефимова, Н. А. Ефимова; под ред. Н. И. Кабушкина. – М.: Новое занание, 2014. – 392с.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78CB"/>
    <w:multiLevelType w:val="hybridMultilevel"/>
    <w:tmpl w:val="BD308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50BAB"/>
    <w:multiLevelType w:val="multilevel"/>
    <w:tmpl w:val="0C4CFF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08071C8E"/>
    <w:multiLevelType w:val="hybridMultilevel"/>
    <w:tmpl w:val="E31A03E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E831F4"/>
    <w:multiLevelType w:val="hybridMultilevel"/>
    <w:tmpl w:val="258231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A53D51"/>
    <w:multiLevelType w:val="hybridMultilevel"/>
    <w:tmpl w:val="BF244D94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2979FF"/>
    <w:multiLevelType w:val="hybridMultilevel"/>
    <w:tmpl w:val="9B6C21B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272804"/>
    <w:multiLevelType w:val="hybridMultilevel"/>
    <w:tmpl w:val="DCD8F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5D1C36"/>
    <w:multiLevelType w:val="hybridMultilevel"/>
    <w:tmpl w:val="C41604C2"/>
    <w:lvl w:ilvl="0" w:tplc="243C8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707023"/>
    <w:multiLevelType w:val="hybridMultilevel"/>
    <w:tmpl w:val="778A86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B320BAE"/>
    <w:multiLevelType w:val="multilevel"/>
    <w:tmpl w:val="917E16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12">
    <w:nsid w:val="23FC465E"/>
    <w:multiLevelType w:val="singleLevel"/>
    <w:tmpl w:val="7156855A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2A636021"/>
    <w:multiLevelType w:val="multilevel"/>
    <w:tmpl w:val="FC5CF946"/>
    <w:lvl w:ilvl="0">
      <w:start w:val="1"/>
      <w:numFmt w:val="russianLower"/>
      <w:lvlText w:val="%1)"/>
      <w:lvlJc w:val="left"/>
      <w:pPr>
        <w:tabs>
          <w:tab w:val="num" w:pos="907"/>
        </w:tabs>
        <w:ind w:left="0" w:firstLine="454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0" w:firstLine="907"/>
      </w:pPr>
      <w:rPr>
        <w:rFonts w:hint="default"/>
      </w:rPr>
    </w:lvl>
    <w:lvl w:ilvl="2">
      <w:start w:val="1"/>
      <w:numFmt w:val="none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2B9A7B8F"/>
    <w:multiLevelType w:val="hybridMultilevel"/>
    <w:tmpl w:val="EF30C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D84A41"/>
    <w:multiLevelType w:val="hybridMultilevel"/>
    <w:tmpl w:val="DD8CD962"/>
    <w:lvl w:ilvl="0" w:tplc="DA86068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93F6677"/>
    <w:multiLevelType w:val="hybridMultilevel"/>
    <w:tmpl w:val="7D48B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A146322"/>
    <w:multiLevelType w:val="hybridMultilevel"/>
    <w:tmpl w:val="A6E651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64D19"/>
    <w:multiLevelType w:val="multilevel"/>
    <w:tmpl w:val="E9B2D3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931417"/>
    <w:multiLevelType w:val="hybridMultilevel"/>
    <w:tmpl w:val="EAC298F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40B22F77"/>
    <w:multiLevelType w:val="hybridMultilevel"/>
    <w:tmpl w:val="6700CE5E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>
    <w:nsid w:val="4DC965E0"/>
    <w:multiLevelType w:val="hybridMultilevel"/>
    <w:tmpl w:val="271A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17192D"/>
    <w:multiLevelType w:val="hybridMultilevel"/>
    <w:tmpl w:val="334078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0C60D6A"/>
    <w:multiLevelType w:val="hybridMultilevel"/>
    <w:tmpl w:val="A9E4FE88"/>
    <w:lvl w:ilvl="0" w:tplc="76C27C64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751755F"/>
    <w:multiLevelType w:val="hybridMultilevel"/>
    <w:tmpl w:val="3DE4B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6422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7A07D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C5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0BE36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E664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B30C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C548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1862967"/>
    <w:multiLevelType w:val="hybridMultilevel"/>
    <w:tmpl w:val="A88EF2E6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45F5621"/>
    <w:multiLevelType w:val="hybridMultilevel"/>
    <w:tmpl w:val="DAE87EEC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7520D69"/>
    <w:multiLevelType w:val="hybridMultilevel"/>
    <w:tmpl w:val="CA5256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E13412"/>
    <w:multiLevelType w:val="hybridMultilevel"/>
    <w:tmpl w:val="2FB0E3B8"/>
    <w:lvl w:ilvl="0" w:tplc="A6F2186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C287938"/>
    <w:multiLevelType w:val="hybridMultilevel"/>
    <w:tmpl w:val="54EE985A"/>
    <w:lvl w:ilvl="0" w:tplc="8FB0BFAE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>
    <w:nsid w:val="6FAB42A0"/>
    <w:multiLevelType w:val="singleLevel"/>
    <w:tmpl w:val="68A60E4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7">
    <w:nsid w:val="70DA1E97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4BF17DE"/>
    <w:multiLevelType w:val="hybridMultilevel"/>
    <w:tmpl w:val="C8F882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8634A86"/>
    <w:multiLevelType w:val="hybridMultilevel"/>
    <w:tmpl w:val="EF30C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8"/>
  </w:num>
  <w:num w:numId="3">
    <w:abstractNumId w:val="38"/>
  </w:num>
  <w:num w:numId="4">
    <w:abstractNumId w:val="36"/>
  </w:num>
  <w:num w:numId="5">
    <w:abstractNumId w:val="10"/>
  </w:num>
  <w:num w:numId="6">
    <w:abstractNumId w:val="21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5"/>
  </w:num>
  <w:num w:numId="11">
    <w:abstractNumId w:val="4"/>
  </w:num>
  <w:num w:numId="12">
    <w:abstractNumId w:val="6"/>
  </w:num>
  <w:num w:numId="13">
    <w:abstractNumId w:val="11"/>
  </w:num>
  <w:num w:numId="14">
    <w:abstractNumId w:val="26"/>
  </w:num>
  <w:num w:numId="15">
    <w:abstractNumId w:val="16"/>
  </w:num>
  <w:num w:numId="16">
    <w:abstractNumId w:val="17"/>
  </w:num>
  <w:num w:numId="17">
    <w:abstractNumId w:val="3"/>
  </w:num>
  <w:num w:numId="18">
    <w:abstractNumId w:val="12"/>
  </w:num>
  <w:num w:numId="19">
    <w:abstractNumId w:val="20"/>
  </w:num>
  <w:num w:numId="20">
    <w:abstractNumId w:val="18"/>
  </w:num>
  <w:num w:numId="21">
    <w:abstractNumId w:val="5"/>
  </w:num>
  <w:num w:numId="22">
    <w:abstractNumId w:val="7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</w:num>
  <w:num w:numId="26">
    <w:abstractNumId w:val="33"/>
  </w:num>
  <w:num w:numId="27">
    <w:abstractNumId w:val="35"/>
  </w:num>
  <w:num w:numId="28">
    <w:abstractNumId w:val="0"/>
  </w:num>
  <w:num w:numId="29">
    <w:abstractNumId w:val="9"/>
  </w:num>
  <w:num w:numId="30">
    <w:abstractNumId w:val="31"/>
  </w:num>
  <w:num w:numId="31">
    <w:abstractNumId w:val="8"/>
  </w:num>
  <w:num w:numId="32">
    <w:abstractNumId w:val="14"/>
  </w:num>
  <w:num w:numId="33">
    <w:abstractNumId w:val="40"/>
  </w:num>
  <w:num w:numId="34">
    <w:abstractNumId w:val="34"/>
  </w:num>
  <w:num w:numId="35">
    <w:abstractNumId w:val="32"/>
  </w:num>
  <w:num w:numId="36">
    <w:abstractNumId w:val="13"/>
  </w:num>
  <w:num w:numId="37">
    <w:abstractNumId w:val="37"/>
  </w:num>
  <w:num w:numId="38">
    <w:abstractNumId w:val="19"/>
  </w:num>
  <w:num w:numId="39">
    <w:abstractNumId w:val="2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hideSpellingErrors/>
  <w:hideGrammaticalErrors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00A11"/>
    <w:rsid w:val="000032EE"/>
    <w:rsid w:val="00003C04"/>
    <w:rsid w:val="00010033"/>
    <w:rsid w:val="00010C00"/>
    <w:rsid w:val="00015B8F"/>
    <w:rsid w:val="00017D14"/>
    <w:rsid w:val="00020B20"/>
    <w:rsid w:val="000212FC"/>
    <w:rsid w:val="000215B4"/>
    <w:rsid w:val="0002369C"/>
    <w:rsid w:val="00024D2A"/>
    <w:rsid w:val="000361EA"/>
    <w:rsid w:val="00042F1F"/>
    <w:rsid w:val="00050CA3"/>
    <w:rsid w:val="0005588F"/>
    <w:rsid w:val="00056106"/>
    <w:rsid w:val="00060344"/>
    <w:rsid w:val="00060AB0"/>
    <w:rsid w:val="000628A5"/>
    <w:rsid w:val="000629DC"/>
    <w:rsid w:val="0006331C"/>
    <w:rsid w:val="0006334D"/>
    <w:rsid w:val="00067ED3"/>
    <w:rsid w:val="00072A70"/>
    <w:rsid w:val="00072CC4"/>
    <w:rsid w:val="00073895"/>
    <w:rsid w:val="000748D4"/>
    <w:rsid w:val="00074C40"/>
    <w:rsid w:val="00074D2C"/>
    <w:rsid w:val="00075FAF"/>
    <w:rsid w:val="00076CE7"/>
    <w:rsid w:val="000840CD"/>
    <w:rsid w:val="000849C3"/>
    <w:rsid w:val="00090B7B"/>
    <w:rsid w:val="00092470"/>
    <w:rsid w:val="00095AB1"/>
    <w:rsid w:val="000A05F2"/>
    <w:rsid w:val="000A1EAA"/>
    <w:rsid w:val="000A2B7F"/>
    <w:rsid w:val="000A3797"/>
    <w:rsid w:val="000A6856"/>
    <w:rsid w:val="000A7767"/>
    <w:rsid w:val="000B736C"/>
    <w:rsid w:val="000C345E"/>
    <w:rsid w:val="000C38B8"/>
    <w:rsid w:val="000C3F81"/>
    <w:rsid w:val="000D1B48"/>
    <w:rsid w:val="000D318C"/>
    <w:rsid w:val="000D621B"/>
    <w:rsid w:val="000D7349"/>
    <w:rsid w:val="000E1067"/>
    <w:rsid w:val="000E26C3"/>
    <w:rsid w:val="000E3FD9"/>
    <w:rsid w:val="000E7B8D"/>
    <w:rsid w:val="000F1150"/>
    <w:rsid w:val="000F359C"/>
    <w:rsid w:val="000F605D"/>
    <w:rsid w:val="000F741A"/>
    <w:rsid w:val="001024A6"/>
    <w:rsid w:val="00105403"/>
    <w:rsid w:val="001056B2"/>
    <w:rsid w:val="00112AD4"/>
    <w:rsid w:val="00122207"/>
    <w:rsid w:val="00124777"/>
    <w:rsid w:val="00127234"/>
    <w:rsid w:val="00127F25"/>
    <w:rsid w:val="00133740"/>
    <w:rsid w:val="0014227C"/>
    <w:rsid w:val="001444E1"/>
    <w:rsid w:val="0014613F"/>
    <w:rsid w:val="001464DF"/>
    <w:rsid w:val="00147FEE"/>
    <w:rsid w:val="00153ED5"/>
    <w:rsid w:val="00155330"/>
    <w:rsid w:val="00155CD4"/>
    <w:rsid w:val="0016032E"/>
    <w:rsid w:val="00170BFC"/>
    <w:rsid w:val="00172676"/>
    <w:rsid w:val="00176127"/>
    <w:rsid w:val="001772E5"/>
    <w:rsid w:val="001869AC"/>
    <w:rsid w:val="00186A21"/>
    <w:rsid w:val="00186C40"/>
    <w:rsid w:val="001926D4"/>
    <w:rsid w:val="00193E85"/>
    <w:rsid w:val="0019639F"/>
    <w:rsid w:val="001972B9"/>
    <w:rsid w:val="001A0219"/>
    <w:rsid w:val="001A3634"/>
    <w:rsid w:val="001A6466"/>
    <w:rsid w:val="001A77A9"/>
    <w:rsid w:val="001B00A2"/>
    <w:rsid w:val="001B2564"/>
    <w:rsid w:val="001B52D5"/>
    <w:rsid w:val="001B771E"/>
    <w:rsid w:val="001B773B"/>
    <w:rsid w:val="001C4F99"/>
    <w:rsid w:val="001C5C16"/>
    <w:rsid w:val="001D6692"/>
    <w:rsid w:val="001D763A"/>
    <w:rsid w:val="001E543F"/>
    <w:rsid w:val="001F37E8"/>
    <w:rsid w:val="001F5DD1"/>
    <w:rsid w:val="0020278F"/>
    <w:rsid w:val="00203C2D"/>
    <w:rsid w:val="002046CC"/>
    <w:rsid w:val="002246E9"/>
    <w:rsid w:val="0022609C"/>
    <w:rsid w:val="00233482"/>
    <w:rsid w:val="00236B84"/>
    <w:rsid w:val="00242947"/>
    <w:rsid w:val="002508F5"/>
    <w:rsid w:val="002527FD"/>
    <w:rsid w:val="00255EA5"/>
    <w:rsid w:val="002652B0"/>
    <w:rsid w:val="00265BBA"/>
    <w:rsid w:val="00272381"/>
    <w:rsid w:val="00274791"/>
    <w:rsid w:val="00276EDB"/>
    <w:rsid w:val="00283884"/>
    <w:rsid w:val="00284ED7"/>
    <w:rsid w:val="0029039B"/>
    <w:rsid w:val="0029300E"/>
    <w:rsid w:val="002937C8"/>
    <w:rsid w:val="0029785C"/>
    <w:rsid w:val="002A0B87"/>
    <w:rsid w:val="002B0124"/>
    <w:rsid w:val="002B7CAF"/>
    <w:rsid w:val="002C082C"/>
    <w:rsid w:val="002C2312"/>
    <w:rsid w:val="002C330B"/>
    <w:rsid w:val="002C3BFF"/>
    <w:rsid w:val="002C3E91"/>
    <w:rsid w:val="002C6E07"/>
    <w:rsid w:val="002D32AB"/>
    <w:rsid w:val="002D3654"/>
    <w:rsid w:val="002D5C40"/>
    <w:rsid w:val="002E1BDA"/>
    <w:rsid w:val="002E436A"/>
    <w:rsid w:val="002E4E8C"/>
    <w:rsid w:val="002E520C"/>
    <w:rsid w:val="002E7F17"/>
    <w:rsid w:val="002F4740"/>
    <w:rsid w:val="00300DC0"/>
    <w:rsid w:val="003030AD"/>
    <w:rsid w:val="003045E9"/>
    <w:rsid w:val="00304F7C"/>
    <w:rsid w:val="00305D70"/>
    <w:rsid w:val="0030652F"/>
    <w:rsid w:val="00323346"/>
    <w:rsid w:val="00323FE3"/>
    <w:rsid w:val="00324F2D"/>
    <w:rsid w:val="00327D00"/>
    <w:rsid w:val="00327DF3"/>
    <w:rsid w:val="00332050"/>
    <w:rsid w:val="003335B7"/>
    <w:rsid w:val="00334A9D"/>
    <w:rsid w:val="00335FD8"/>
    <w:rsid w:val="00336A66"/>
    <w:rsid w:val="00343245"/>
    <w:rsid w:val="003458BA"/>
    <w:rsid w:val="003529D8"/>
    <w:rsid w:val="0035548A"/>
    <w:rsid w:val="0035720D"/>
    <w:rsid w:val="00362F16"/>
    <w:rsid w:val="0036521D"/>
    <w:rsid w:val="00365940"/>
    <w:rsid w:val="00367247"/>
    <w:rsid w:val="003702BD"/>
    <w:rsid w:val="00370454"/>
    <w:rsid w:val="00370DCC"/>
    <w:rsid w:val="00380DF1"/>
    <w:rsid w:val="00381040"/>
    <w:rsid w:val="003834C1"/>
    <w:rsid w:val="00392F54"/>
    <w:rsid w:val="0039618F"/>
    <w:rsid w:val="00397F06"/>
    <w:rsid w:val="003A1069"/>
    <w:rsid w:val="003A21CA"/>
    <w:rsid w:val="003A24F9"/>
    <w:rsid w:val="003A2AEA"/>
    <w:rsid w:val="003A36FE"/>
    <w:rsid w:val="003A4747"/>
    <w:rsid w:val="003A485B"/>
    <w:rsid w:val="003A4BE1"/>
    <w:rsid w:val="003A7761"/>
    <w:rsid w:val="003A7D02"/>
    <w:rsid w:val="003B164F"/>
    <w:rsid w:val="003B1F7D"/>
    <w:rsid w:val="003B7E8C"/>
    <w:rsid w:val="003C1681"/>
    <w:rsid w:val="003C3305"/>
    <w:rsid w:val="003C4639"/>
    <w:rsid w:val="003C53D2"/>
    <w:rsid w:val="003E3C36"/>
    <w:rsid w:val="003F4238"/>
    <w:rsid w:val="0040125D"/>
    <w:rsid w:val="00403422"/>
    <w:rsid w:val="0040475C"/>
    <w:rsid w:val="00404AE7"/>
    <w:rsid w:val="00411ADD"/>
    <w:rsid w:val="00413CED"/>
    <w:rsid w:val="0041524A"/>
    <w:rsid w:val="004159AB"/>
    <w:rsid w:val="00415C7C"/>
    <w:rsid w:val="00426778"/>
    <w:rsid w:val="00427BEF"/>
    <w:rsid w:val="00435831"/>
    <w:rsid w:val="004411BF"/>
    <w:rsid w:val="00442F3F"/>
    <w:rsid w:val="00444499"/>
    <w:rsid w:val="00446CF7"/>
    <w:rsid w:val="00447621"/>
    <w:rsid w:val="0044796E"/>
    <w:rsid w:val="004505B8"/>
    <w:rsid w:val="00452F35"/>
    <w:rsid w:val="0045406F"/>
    <w:rsid w:val="004551EE"/>
    <w:rsid w:val="00463B74"/>
    <w:rsid w:val="00466E62"/>
    <w:rsid w:val="00473200"/>
    <w:rsid w:val="00475D90"/>
    <w:rsid w:val="00481A00"/>
    <w:rsid w:val="00481BE0"/>
    <w:rsid w:val="0048222B"/>
    <w:rsid w:val="004831E0"/>
    <w:rsid w:val="00485802"/>
    <w:rsid w:val="00487B77"/>
    <w:rsid w:val="00494BE0"/>
    <w:rsid w:val="004B034D"/>
    <w:rsid w:val="004B2ECB"/>
    <w:rsid w:val="004B3DED"/>
    <w:rsid w:val="004C05A8"/>
    <w:rsid w:val="004C5C86"/>
    <w:rsid w:val="004D1D18"/>
    <w:rsid w:val="004D5381"/>
    <w:rsid w:val="004E11CF"/>
    <w:rsid w:val="004E13F8"/>
    <w:rsid w:val="004F6BF2"/>
    <w:rsid w:val="00501004"/>
    <w:rsid w:val="00503134"/>
    <w:rsid w:val="00510D7C"/>
    <w:rsid w:val="00512444"/>
    <w:rsid w:val="0051365D"/>
    <w:rsid w:val="00520F71"/>
    <w:rsid w:val="00522F9F"/>
    <w:rsid w:val="0053146F"/>
    <w:rsid w:val="00534D30"/>
    <w:rsid w:val="00536B8A"/>
    <w:rsid w:val="005431E1"/>
    <w:rsid w:val="005444F5"/>
    <w:rsid w:val="005529DD"/>
    <w:rsid w:val="00554186"/>
    <w:rsid w:val="00555977"/>
    <w:rsid w:val="00562CE2"/>
    <w:rsid w:val="005673D0"/>
    <w:rsid w:val="00575697"/>
    <w:rsid w:val="00586E1A"/>
    <w:rsid w:val="00587D1E"/>
    <w:rsid w:val="005976AA"/>
    <w:rsid w:val="005A4EEE"/>
    <w:rsid w:val="005A5053"/>
    <w:rsid w:val="005B025B"/>
    <w:rsid w:val="005B2A92"/>
    <w:rsid w:val="005B4786"/>
    <w:rsid w:val="005B5175"/>
    <w:rsid w:val="005C0D99"/>
    <w:rsid w:val="005C2AB8"/>
    <w:rsid w:val="005C7319"/>
    <w:rsid w:val="005D0ABF"/>
    <w:rsid w:val="005D11F8"/>
    <w:rsid w:val="005D1F37"/>
    <w:rsid w:val="005D386E"/>
    <w:rsid w:val="005D6ABA"/>
    <w:rsid w:val="005D6EFB"/>
    <w:rsid w:val="005E5A5A"/>
    <w:rsid w:val="005E5D5B"/>
    <w:rsid w:val="005E6815"/>
    <w:rsid w:val="005F393C"/>
    <w:rsid w:val="00600815"/>
    <w:rsid w:val="006020D2"/>
    <w:rsid w:val="006039BF"/>
    <w:rsid w:val="00615601"/>
    <w:rsid w:val="00623366"/>
    <w:rsid w:val="00625258"/>
    <w:rsid w:val="00630775"/>
    <w:rsid w:val="00635D42"/>
    <w:rsid w:val="00641AAD"/>
    <w:rsid w:val="006426D4"/>
    <w:rsid w:val="0064518A"/>
    <w:rsid w:val="00645827"/>
    <w:rsid w:val="00651820"/>
    <w:rsid w:val="0065362E"/>
    <w:rsid w:val="00653D3A"/>
    <w:rsid w:val="006543BF"/>
    <w:rsid w:val="006618A3"/>
    <w:rsid w:val="00672303"/>
    <w:rsid w:val="00680C27"/>
    <w:rsid w:val="00684085"/>
    <w:rsid w:val="0068653F"/>
    <w:rsid w:val="00693076"/>
    <w:rsid w:val="00695872"/>
    <w:rsid w:val="006967AD"/>
    <w:rsid w:val="006B266D"/>
    <w:rsid w:val="006B3221"/>
    <w:rsid w:val="006C10A5"/>
    <w:rsid w:val="006D1B8B"/>
    <w:rsid w:val="006D2299"/>
    <w:rsid w:val="006E2168"/>
    <w:rsid w:val="006E36EB"/>
    <w:rsid w:val="006E62D8"/>
    <w:rsid w:val="006F53B0"/>
    <w:rsid w:val="00701A20"/>
    <w:rsid w:val="007023A8"/>
    <w:rsid w:val="00702A5B"/>
    <w:rsid w:val="00703148"/>
    <w:rsid w:val="007117DB"/>
    <w:rsid w:val="0071266E"/>
    <w:rsid w:val="007137DF"/>
    <w:rsid w:val="0071649B"/>
    <w:rsid w:val="00720DB8"/>
    <w:rsid w:val="00721204"/>
    <w:rsid w:val="00721982"/>
    <w:rsid w:val="007243BC"/>
    <w:rsid w:val="00725751"/>
    <w:rsid w:val="00727334"/>
    <w:rsid w:val="00732567"/>
    <w:rsid w:val="0073305F"/>
    <w:rsid w:val="00736286"/>
    <w:rsid w:val="00737E4D"/>
    <w:rsid w:val="00740630"/>
    <w:rsid w:val="007458BA"/>
    <w:rsid w:val="00753BA0"/>
    <w:rsid w:val="00754B8E"/>
    <w:rsid w:val="00756224"/>
    <w:rsid w:val="007627A1"/>
    <w:rsid w:val="00762FE1"/>
    <w:rsid w:val="0076486C"/>
    <w:rsid w:val="00771F0D"/>
    <w:rsid w:val="007759FA"/>
    <w:rsid w:val="007809EA"/>
    <w:rsid w:val="00783103"/>
    <w:rsid w:val="0078386F"/>
    <w:rsid w:val="00785CCC"/>
    <w:rsid w:val="00793A0E"/>
    <w:rsid w:val="007952B0"/>
    <w:rsid w:val="0079622F"/>
    <w:rsid w:val="007979AB"/>
    <w:rsid w:val="007A29F3"/>
    <w:rsid w:val="007A6991"/>
    <w:rsid w:val="007B1F62"/>
    <w:rsid w:val="007B2BEA"/>
    <w:rsid w:val="007B503A"/>
    <w:rsid w:val="007B6CE0"/>
    <w:rsid w:val="007C149C"/>
    <w:rsid w:val="007D3C09"/>
    <w:rsid w:val="007E56C6"/>
    <w:rsid w:val="007E7AFB"/>
    <w:rsid w:val="007F1D13"/>
    <w:rsid w:val="007F2B6D"/>
    <w:rsid w:val="007F48FF"/>
    <w:rsid w:val="007F52B3"/>
    <w:rsid w:val="008034FB"/>
    <w:rsid w:val="00803DF6"/>
    <w:rsid w:val="00805DCE"/>
    <w:rsid w:val="00807C52"/>
    <w:rsid w:val="00811811"/>
    <w:rsid w:val="0081308E"/>
    <w:rsid w:val="008137E1"/>
    <w:rsid w:val="008139E4"/>
    <w:rsid w:val="00814B6E"/>
    <w:rsid w:val="00815890"/>
    <w:rsid w:val="00822B76"/>
    <w:rsid w:val="00823815"/>
    <w:rsid w:val="008248C3"/>
    <w:rsid w:val="00827665"/>
    <w:rsid w:val="008277CF"/>
    <w:rsid w:val="008325C1"/>
    <w:rsid w:val="00833633"/>
    <w:rsid w:val="0084081E"/>
    <w:rsid w:val="008409AE"/>
    <w:rsid w:val="008474F9"/>
    <w:rsid w:val="00852B82"/>
    <w:rsid w:val="008542F1"/>
    <w:rsid w:val="0085594E"/>
    <w:rsid w:val="00860C86"/>
    <w:rsid w:val="0086265F"/>
    <w:rsid w:val="00863236"/>
    <w:rsid w:val="008638E1"/>
    <w:rsid w:val="00863F3D"/>
    <w:rsid w:val="0086709B"/>
    <w:rsid w:val="008710D2"/>
    <w:rsid w:val="00875083"/>
    <w:rsid w:val="008752AD"/>
    <w:rsid w:val="00880E3D"/>
    <w:rsid w:val="008812A3"/>
    <w:rsid w:val="008830C7"/>
    <w:rsid w:val="00884A8A"/>
    <w:rsid w:val="00887FF9"/>
    <w:rsid w:val="008914EE"/>
    <w:rsid w:val="008915F8"/>
    <w:rsid w:val="00892674"/>
    <w:rsid w:val="00897B0C"/>
    <w:rsid w:val="008A06A1"/>
    <w:rsid w:val="008A5209"/>
    <w:rsid w:val="008A577B"/>
    <w:rsid w:val="008A6FC2"/>
    <w:rsid w:val="008B4F1E"/>
    <w:rsid w:val="008B5F70"/>
    <w:rsid w:val="008C0096"/>
    <w:rsid w:val="008C318A"/>
    <w:rsid w:val="008C4F9A"/>
    <w:rsid w:val="008F2C2E"/>
    <w:rsid w:val="008F2E19"/>
    <w:rsid w:val="008F410F"/>
    <w:rsid w:val="00901268"/>
    <w:rsid w:val="0090319E"/>
    <w:rsid w:val="00915EE9"/>
    <w:rsid w:val="00916A16"/>
    <w:rsid w:val="00917867"/>
    <w:rsid w:val="00922403"/>
    <w:rsid w:val="00922ACA"/>
    <w:rsid w:val="009340EA"/>
    <w:rsid w:val="00936E11"/>
    <w:rsid w:val="0093758B"/>
    <w:rsid w:val="00940AE8"/>
    <w:rsid w:val="00951284"/>
    <w:rsid w:val="009529DA"/>
    <w:rsid w:val="009557BE"/>
    <w:rsid w:val="0095722E"/>
    <w:rsid w:val="009633E5"/>
    <w:rsid w:val="009649CC"/>
    <w:rsid w:val="009661C3"/>
    <w:rsid w:val="00967340"/>
    <w:rsid w:val="00972000"/>
    <w:rsid w:val="00976604"/>
    <w:rsid w:val="00981269"/>
    <w:rsid w:val="0098775D"/>
    <w:rsid w:val="0099652D"/>
    <w:rsid w:val="009B0B74"/>
    <w:rsid w:val="009B5209"/>
    <w:rsid w:val="009C09BD"/>
    <w:rsid w:val="009C5D81"/>
    <w:rsid w:val="009D0D07"/>
    <w:rsid w:val="009D1D48"/>
    <w:rsid w:val="009D1F0A"/>
    <w:rsid w:val="009F6266"/>
    <w:rsid w:val="009F6A00"/>
    <w:rsid w:val="009F7E4A"/>
    <w:rsid w:val="009F7ED5"/>
    <w:rsid w:val="00A04E64"/>
    <w:rsid w:val="00A1013E"/>
    <w:rsid w:val="00A1097A"/>
    <w:rsid w:val="00A13507"/>
    <w:rsid w:val="00A13798"/>
    <w:rsid w:val="00A14B4A"/>
    <w:rsid w:val="00A15A23"/>
    <w:rsid w:val="00A20BB3"/>
    <w:rsid w:val="00A2491B"/>
    <w:rsid w:val="00A24E06"/>
    <w:rsid w:val="00A33E92"/>
    <w:rsid w:val="00A374C1"/>
    <w:rsid w:val="00A41D66"/>
    <w:rsid w:val="00A4300C"/>
    <w:rsid w:val="00A516A4"/>
    <w:rsid w:val="00A5486E"/>
    <w:rsid w:val="00A572B2"/>
    <w:rsid w:val="00A62FB1"/>
    <w:rsid w:val="00A750FF"/>
    <w:rsid w:val="00A81EA5"/>
    <w:rsid w:val="00A83061"/>
    <w:rsid w:val="00A831A3"/>
    <w:rsid w:val="00A90220"/>
    <w:rsid w:val="00A905EE"/>
    <w:rsid w:val="00A92BB4"/>
    <w:rsid w:val="00A93FEF"/>
    <w:rsid w:val="00A96296"/>
    <w:rsid w:val="00A96DBB"/>
    <w:rsid w:val="00AA3688"/>
    <w:rsid w:val="00AA6404"/>
    <w:rsid w:val="00AB1F2F"/>
    <w:rsid w:val="00AB3AAE"/>
    <w:rsid w:val="00AB5760"/>
    <w:rsid w:val="00AC0959"/>
    <w:rsid w:val="00AC2A5F"/>
    <w:rsid w:val="00AC3C04"/>
    <w:rsid w:val="00AC62F1"/>
    <w:rsid w:val="00AD2332"/>
    <w:rsid w:val="00AD3326"/>
    <w:rsid w:val="00AE62E7"/>
    <w:rsid w:val="00AE6B48"/>
    <w:rsid w:val="00AF6154"/>
    <w:rsid w:val="00B0005B"/>
    <w:rsid w:val="00B0008E"/>
    <w:rsid w:val="00B02D98"/>
    <w:rsid w:val="00B051C3"/>
    <w:rsid w:val="00B07CFE"/>
    <w:rsid w:val="00B156BE"/>
    <w:rsid w:val="00B30DB9"/>
    <w:rsid w:val="00B34D18"/>
    <w:rsid w:val="00B353BD"/>
    <w:rsid w:val="00B36731"/>
    <w:rsid w:val="00B456CB"/>
    <w:rsid w:val="00B456E0"/>
    <w:rsid w:val="00B45F98"/>
    <w:rsid w:val="00B5156F"/>
    <w:rsid w:val="00B515BA"/>
    <w:rsid w:val="00B51BCF"/>
    <w:rsid w:val="00B54C32"/>
    <w:rsid w:val="00B5595E"/>
    <w:rsid w:val="00B64D65"/>
    <w:rsid w:val="00B719E0"/>
    <w:rsid w:val="00B7575F"/>
    <w:rsid w:val="00B83569"/>
    <w:rsid w:val="00B849AE"/>
    <w:rsid w:val="00B86D85"/>
    <w:rsid w:val="00BA3087"/>
    <w:rsid w:val="00BA3433"/>
    <w:rsid w:val="00BA788D"/>
    <w:rsid w:val="00BB046A"/>
    <w:rsid w:val="00BB09C3"/>
    <w:rsid w:val="00BB1488"/>
    <w:rsid w:val="00BB4616"/>
    <w:rsid w:val="00BB58F7"/>
    <w:rsid w:val="00BC0BE8"/>
    <w:rsid w:val="00BC128E"/>
    <w:rsid w:val="00BD34AC"/>
    <w:rsid w:val="00BD4D2A"/>
    <w:rsid w:val="00BE0F8B"/>
    <w:rsid w:val="00BE3A95"/>
    <w:rsid w:val="00BE5B92"/>
    <w:rsid w:val="00BF11E7"/>
    <w:rsid w:val="00BF1390"/>
    <w:rsid w:val="00BF5B34"/>
    <w:rsid w:val="00C05B87"/>
    <w:rsid w:val="00C111FB"/>
    <w:rsid w:val="00C12476"/>
    <w:rsid w:val="00C12AB6"/>
    <w:rsid w:val="00C24F8F"/>
    <w:rsid w:val="00C25B2B"/>
    <w:rsid w:val="00C272C5"/>
    <w:rsid w:val="00C37779"/>
    <w:rsid w:val="00C37BF5"/>
    <w:rsid w:val="00C40134"/>
    <w:rsid w:val="00C416E7"/>
    <w:rsid w:val="00C424B7"/>
    <w:rsid w:val="00C45E11"/>
    <w:rsid w:val="00C46E9F"/>
    <w:rsid w:val="00C475E9"/>
    <w:rsid w:val="00C5329F"/>
    <w:rsid w:val="00C60559"/>
    <w:rsid w:val="00C64B33"/>
    <w:rsid w:val="00C66C92"/>
    <w:rsid w:val="00C74431"/>
    <w:rsid w:val="00C77227"/>
    <w:rsid w:val="00C77E3D"/>
    <w:rsid w:val="00C80FD3"/>
    <w:rsid w:val="00C821EE"/>
    <w:rsid w:val="00C84A31"/>
    <w:rsid w:val="00C86864"/>
    <w:rsid w:val="00C86A25"/>
    <w:rsid w:val="00C87A71"/>
    <w:rsid w:val="00C87EDD"/>
    <w:rsid w:val="00C93102"/>
    <w:rsid w:val="00C96395"/>
    <w:rsid w:val="00C97173"/>
    <w:rsid w:val="00CA3736"/>
    <w:rsid w:val="00CA5885"/>
    <w:rsid w:val="00CA7167"/>
    <w:rsid w:val="00CB1DD8"/>
    <w:rsid w:val="00CB24C1"/>
    <w:rsid w:val="00CB4B07"/>
    <w:rsid w:val="00CB5348"/>
    <w:rsid w:val="00CB54AF"/>
    <w:rsid w:val="00CB5B0D"/>
    <w:rsid w:val="00CB7224"/>
    <w:rsid w:val="00CC3E9E"/>
    <w:rsid w:val="00CD0A91"/>
    <w:rsid w:val="00CD19CC"/>
    <w:rsid w:val="00CD3425"/>
    <w:rsid w:val="00CD37D9"/>
    <w:rsid w:val="00CD58A0"/>
    <w:rsid w:val="00CE082C"/>
    <w:rsid w:val="00CE28A8"/>
    <w:rsid w:val="00CF4BA5"/>
    <w:rsid w:val="00CF4FA5"/>
    <w:rsid w:val="00CF752F"/>
    <w:rsid w:val="00D01513"/>
    <w:rsid w:val="00D01594"/>
    <w:rsid w:val="00D01689"/>
    <w:rsid w:val="00D018BA"/>
    <w:rsid w:val="00D07ED2"/>
    <w:rsid w:val="00D105F5"/>
    <w:rsid w:val="00D1104F"/>
    <w:rsid w:val="00D16D27"/>
    <w:rsid w:val="00D2033D"/>
    <w:rsid w:val="00D24A56"/>
    <w:rsid w:val="00D268C6"/>
    <w:rsid w:val="00D27D9D"/>
    <w:rsid w:val="00D34E19"/>
    <w:rsid w:val="00D35E82"/>
    <w:rsid w:val="00D378CD"/>
    <w:rsid w:val="00D441B7"/>
    <w:rsid w:val="00D474ED"/>
    <w:rsid w:val="00D5072C"/>
    <w:rsid w:val="00D549B7"/>
    <w:rsid w:val="00D5783F"/>
    <w:rsid w:val="00D6125B"/>
    <w:rsid w:val="00D644D5"/>
    <w:rsid w:val="00D745C1"/>
    <w:rsid w:val="00D745E9"/>
    <w:rsid w:val="00D76B34"/>
    <w:rsid w:val="00D8032E"/>
    <w:rsid w:val="00D8145F"/>
    <w:rsid w:val="00D83CDC"/>
    <w:rsid w:val="00D90818"/>
    <w:rsid w:val="00D9539F"/>
    <w:rsid w:val="00D953A8"/>
    <w:rsid w:val="00DB02E0"/>
    <w:rsid w:val="00DB597C"/>
    <w:rsid w:val="00DC2867"/>
    <w:rsid w:val="00DC3128"/>
    <w:rsid w:val="00DC3699"/>
    <w:rsid w:val="00DE0C70"/>
    <w:rsid w:val="00DE0EDF"/>
    <w:rsid w:val="00DF5C44"/>
    <w:rsid w:val="00DF6746"/>
    <w:rsid w:val="00E025C8"/>
    <w:rsid w:val="00E03EA9"/>
    <w:rsid w:val="00E04067"/>
    <w:rsid w:val="00E06916"/>
    <w:rsid w:val="00E112E2"/>
    <w:rsid w:val="00E12550"/>
    <w:rsid w:val="00E1504E"/>
    <w:rsid w:val="00E222AB"/>
    <w:rsid w:val="00E24E3D"/>
    <w:rsid w:val="00E2789B"/>
    <w:rsid w:val="00E322FA"/>
    <w:rsid w:val="00E34B08"/>
    <w:rsid w:val="00E402B7"/>
    <w:rsid w:val="00E41A27"/>
    <w:rsid w:val="00E42E4D"/>
    <w:rsid w:val="00E46C13"/>
    <w:rsid w:val="00E56C56"/>
    <w:rsid w:val="00E601CB"/>
    <w:rsid w:val="00E6258F"/>
    <w:rsid w:val="00E62C33"/>
    <w:rsid w:val="00E66689"/>
    <w:rsid w:val="00E817FA"/>
    <w:rsid w:val="00E84327"/>
    <w:rsid w:val="00E87306"/>
    <w:rsid w:val="00E87A80"/>
    <w:rsid w:val="00E91784"/>
    <w:rsid w:val="00E97EA3"/>
    <w:rsid w:val="00EA19CC"/>
    <w:rsid w:val="00EA2A19"/>
    <w:rsid w:val="00EA6A2F"/>
    <w:rsid w:val="00EA6A56"/>
    <w:rsid w:val="00EB1BB2"/>
    <w:rsid w:val="00EC65E1"/>
    <w:rsid w:val="00ED17CE"/>
    <w:rsid w:val="00ED5603"/>
    <w:rsid w:val="00ED5DD8"/>
    <w:rsid w:val="00ED73F9"/>
    <w:rsid w:val="00EE012B"/>
    <w:rsid w:val="00EE6033"/>
    <w:rsid w:val="00EF1598"/>
    <w:rsid w:val="00F03AFA"/>
    <w:rsid w:val="00F10DD9"/>
    <w:rsid w:val="00F11A3D"/>
    <w:rsid w:val="00F12A6E"/>
    <w:rsid w:val="00F166CA"/>
    <w:rsid w:val="00F203B9"/>
    <w:rsid w:val="00F21BC3"/>
    <w:rsid w:val="00F21DB3"/>
    <w:rsid w:val="00F22FDF"/>
    <w:rsid w:val="00F24925"/>
    <w:rsid w:val="00F31787"/>
    <w:rsid w:val="00F3465F"/>
    <w:rsid w:val="00F3497A"/>
    <w:rsid w:val="00F37ED8"/>
    <w:rsid w:val="00F50C47"/>
    <w:rsid w:val="00F52409"/>
    <w:rsid w:val="00F525D1"/>
    <w:rsid w:val="00F530E9"/>
    <w:rsid w:val="00F575DA"/>
    <w:rsid w:val="00F64690"/>
    <w:rsid w:val="00F64DE1"/>
    <w:rsid w:val="00F660A8"/>
    <w:rsid w:val="00F708A5"/>
    <w:rsid w:val="00F73816"/>
    <w:rsid w:val="00F74C29"/>
    <w:rsid w:val="00F77C11"/>
    <w:rsid w:val="00F850B0"/>
    <w:rsid w:val="00F93D66"/>
    <w:rsid w:val="00F96A09"/>
    <w:rsid w:val="00FA197F"/>
    <w:rsid w:val="00FA503B"/>
    <w:rsid w:val="00FA7DED"/>
    <w:rsid w:val="00FB7C8F"/>
    <w:rsid w:val="00FC358D"/>
    <w:rsid w:val="00FC696E"/>
    <w:rsid w:val="00FD2CE9"/>
    <w:rsid w:val="00FE3164"/>
    <w:rsid w:val="00FE5DF6"/>
    <w:rsid w:val="00FE7422"/>
    <w:rsid w:val="00FE75F9"/>
    <w:rsid w:val="00FE7F1B"/>
    <w:rsid w:val="00FF1F43"/>
    <w:rsid w:val="00FF5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424B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2E4E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3B16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5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semiHidden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rsid w:val="00CE082C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1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56224"/>
  </w:style>
  <w:style w:type="paragraph" w:customStyle="1" w:styleId="afc">
    <w:name w:val="Нормальный"/>
    <w:uiPriority w:val="99"/>
    <w:rsid w:val="007F52B3"/>
    <w:pPr>
      <w:autoSpaceDE w:val="0"/>
      <w:autoSpaceDN w:val="0"/>
    </w:pPr>
    <w:rPr>
      <w:rFonts w:ascii="Times New Roman" w:hAnsi="Times New Roman"/>
      <w:lang w:val="en-GB"/>
    </w:rPr>
  </w:style>
  <w:style w:type="paragraph" w:styleId="24">
    <w:name w:val="Body Text Indent 2"/>
    <w:basedOn w:val="a0"/>
    <w:link w:val="25"/>
    <w:unhideWhenUsed/>
    <w:rsid w:val="00276ED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1"/>
    <w:link w:val="24"/>
    <w:rsid w:val="00276EDB"/>
    <w:rPr>
      <w:rFonts w:ascii="Times New Roman" w:eastAsia="Times New Roman" w:hAnsi="Times New Roman"/>
      <w:sz w:val="24"/>
      <w:szCs w:val="24"/>
    </w:rPr>
  </w:style>
  <w:style w:type="paragraph" w:customStyle="1" w:styleId="a">
    <w:name w:val="перечисления"/>
    <w:basedOn w:val="a0"/>
    <w:rsid w:val="00A13507"/>
    <w:pPr>
      <w:numPr>
        <w:numId w:val="20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d">
    <w:name w:val="a"/>
    <w:basedOn w:val="a0"/>
    <w:next w:val="a0"/>
    <w:rsid w:val="00F50C47"/>
    <w:pPr>
      <w:autoSpaceDE w:val="0"/>
      <w:autoSpaceDN w:val="0"/>
      <w:adjustRightInd w:val="0"/>
      <w:spacing w:before="160"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styleId="afe">
    <w:name w:val="FollowedHyperlink"/>
    <w:basedOn w:val="a1"/>
    <w:uiPriority w:val="99"/>
    <w:semiHidden/>
    <w:unhideWhenUsed/>
    <w:rsid w:val="00170BFC"/>
    <w:rPr>
      <w:color w:val="800080" w:themeColor="followedHyperlink"/>
      <w:u w:val="single"/>
    </w:rPr>
  </w:style>
  <w:style w:type="table" w:customStyle="1" w:styleId="26">
    <w:name w:val="Сетка таблицы2"/>
    <w:basedOn w:val="a2"/>
    <w:next w:val="a4"/>
    <w:uiPriority w:val="59"/>
    <w:rsid w:val="00170B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footnote text"/>
    <w:basedOn w:val="a0"/>
    <w:link w:val="aff0"/>
    <w:uiPriority w:val="99"/>
    <w:semiHidden/>
    <w:unhideWhenUsed/>
    <w:rsid w:val="00A750F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A750FF"/>
    <w:rPr>
      <w:rFonts w:asciiTheme="minorHAnsi" w:eastAsiaTheme="minorHAnsi" w:hAnsiTheme="minorHAnsi" w:cstheme="minorBidi"/>
      <w:lang w:eastAsia="en-US"/>
    </w:rPr>
  </w:style>
  <w:style w:type="character" w:styleId="aff1">
    <w:name w:val="footnote reference"/>
    <w:basedOn w:val="a1"/>
    <w:uiPriority w:val="99"/>
    <w:semiHidden/>
    <w:unhideWhenUsed/>
    <w:rsid w:val="00A750FF"/>
    <w:rPr>
      <w:vertAlign w:val="superscript"/>
    </w:rPr>
  </w:style>
  <w:style w:type="character" w:styleId="aff2">
    <w:name w:val="Strong"/>
    <w:basedOn w:val="a1"/>
    <w:uiPriority w:val="22"/>
    <w:qFormat/>
    <w:locked/>
    <w:rsid w:val="00E12550"/>
    <w:rPr>
      <w:b/>
      <w:bCs/>
    </w:rPr>
  </w:style>
  <w:style w:type="character" w:customStyle="1" w:styleId="font12">
    <w:name w:val="font12"/>
    <w:rsid w:val="002E4E8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2E4E8C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leftspacing0">
    <w:name w:val="left_spacing0"/>
    <w:basedOn w:val="a0"/>
    <w:rsid w:val="002E4E8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">
    <w:name w:val="left_spacing01"/>
    <w:basedOn w:val="a0"/>
    <w:rsid w:val="002E4E8C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">
    <w:name w:val="left_spacing1"/>
    <w:basedOn w:val="a0"/>
    <w:rsid w:val="002E4E8C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2">
    <w:name w:val="left_spacing2"/>
    <w:basedOn w:val="a0"/>
    <w:rsid w:val="002E4E8C"/>
    <w:pPr>
      <w:spacing w:after="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0"/>
    <w:rsid w:val="002E4E8C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2E4E8C"/>
    <w:pPr>
      <w:spacing w:after="200" w:line="276" w:lineRule="auto"/>
    </w:pPr>
    <w:rPr>
      <w:rFonts w:ascii="Times New Roman" w:eastAsia="Times New Roman" w:hAnsi="Times New Roman"/>
      <w:sz w:val="24"/>
      <w:szCs w:val="24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2bold">
    <w:name w:val="font12bold"/>
    <w:rsid w:val="002E4E8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enterspacing2">
    <w:name w:val="center_spacing2"/>
    <w:basedOn w:val="a0"/>
    <w:rsid w:val="002E4E8C"/>
    <w:pPr>
      <w:spacing w:after="0" w:line="48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2E4E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leftspacing01indent">
    <w:name w:val="left_spacing01_indent"/>
    <w:basedOn w:val="a0"/>
    <w:rsid w:val="002E4E8C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0"/>
    <w:rsid w:val="002E4E8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0"/>
    <w:rsid w:val="002E4E8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B54C32"/>
    <w:rPr>
      <w:rFonts w:ascii="Times New Roman" w:eastAsia="Times New Roman" w:hAnsi="Times New Roman" w:cs="Times New Roman"/>
      <w:sz w:val="22"/>
      <w:szCs w:val="22"/>
    </w:rPr>
  </w:style>
  <w:style w:type="paragraph" w:styleId="aff3">
    <w:name w:val="Title"/>
    <w:basedOn w:val="a0"/>
    <w:next w:val="a0"/>
    <w:link w:val="aff4"/>
    <w:qFormat/>
    <w:locked/>
    <w:rsid w:val="00B54C3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4">
    <w:name w:val="Название Знак"/>
    <w:basedOn w:val="a1"/>
    <w:link w:val="aff3"/>
    <w:rsid w:val="00B54C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30">
    <w:name w:val="Заголовок 3 Знак"/>
    <w:basedOn w:val="a1"/>
    <w:link w:val="3"/>
    <w:semiHidden/>
    <w:rsid w:val="003B164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centerspacing01">
    <w:name w:val="center_spacing01"/>
    <w:basedOn w:val="a0"/>
    <w:rsid w:val="00370454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Абзац списка2"/>
    <w:basedOn w:val="a0"/>
    <w:uiPriority w:val="99"/>
    <w:qFormat/>
    <w:rsid w:val="000361EA"/>
    <w:pPr>
      <w:ind w:left="720"/>
    </w:pPr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424B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2E4E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3B16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semiHidden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rsid w:val="00CE082C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1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56224"/>
  </w:style>
  <w:style w:type="paragraph" w:customStyle="1" w:styleId="afc">
    <w:name w:val="Нормальный"/>
    <w:uiPriority w:val="99"/>
    <w:rsid w:val="007F52B3"/>
    <w:pPr>
      <w:autoSpaceDE w:val="0"/>
      <w:autoSpaceDN w:val="0"/>
    </w:pPr>
    <w:rPr>
      <w:rFonts w:ascii="Times New Roman" w:hAnsi="Times New Roman"/>
      <w:lang w:val="en-GB"/>
    </w:rPr>
  </w:style>
  <w:style w:type="paragraph" w:styleId="24">
    <w:name w:val="Body Text Indent 2"/>
    <w:basedOn w:val="a0"/>
    <w:link w:val="25"/>
    <w:unhideWhenUsed/>
    <w:rsid w:val="00276ED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1"/>
    <w:link w:val="24"/>
    <w:rsid w:val="00276EDB"/>
    <w:rPr>
      <w:rFonts w:ascii="Times New Roman" w:eastAsia="Times New Roman" w:hAnsi="Times New Roman"/>
      <w:sz w:val="24"/>
      <w:szCs w:val="24"/>
    </w:rPr>
  </w:style>
  <w:style w:type="paragraph" w:customStyle="1" w:styleId="a">
    <w:name w:val="перечисления"/>
    <w:basedOn w:val="a0"/>
    <w:rsid w:val="00A13507"/>
    <w:pPr>
      <w:numPr>
        <w:numId w:val="20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d">
    <w:name w:val="a"/>
    <w:basedOn w:val="a0"/>
    <w:next w:val="a0"/>
    <w:rsid w:val="00F50C47"/>
    <w:pPr>
      <w:autoSpaceDE w:val="0"/>
      <w:autoSpaceDN w:val="0"/>
      <w:adjustRightInd w:val="0"/>
      <w:spacing w:before="160"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styleId="afe">
    <w:name w:val="FollowedHyperlink"/>
    <w:basedOn w:val="a1"/>
    <w:uiPriority w:val="99"/>
    <w:semiHidden/>
    <w:unhideWhenUsed/>
    <w:rsid w:val="00170BFC"/>
    <w:rPr>
      <w:color w:val="800080" w:themeColor="followedHyperlink"/>
      <w:u w:val="single"/>
    </w:rPr>
  </w:style>
  <w:style w:type="table" w:customStyle="1" w:styleId="26">
    <w:name w:val="Сетка таблицы2"/>
    <w:basedOn w:val="a2"/>
    <w:next w:val="a4"/>
    <w:uiPriority w:val="59"/>
    <w:rsid w:val="00170B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footnote text"/>
    <w:basedOn w:val="a0"/>
    <w:link w:val="aff0"/>
    <w:uiPriority w:val="99"/>
    <w:semiHidden/>
    <w:unhideWhenUsed/>
    <w:rsid w:val="00A750F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A750FF"/>
    <w:rPr>
      <w:rFonts w:asciiTheme="minorHAnsi" w:eastAsiaTheme="minorHAnsi" w:hAnsiTheme="minorHAnsi" w:cstheme="minorBidi"/>
      <w:lang w:eastAsia="en-US"/>
    </w:rPr>
  </w:style>
  <w:style w:type="character" w:styleId="aff1">
    <w:name w:val="footnote reference"/>
    <w:basedOn w:val="a1"/>
    <w:uiPriority w:val="99"/>
    <w:semiHidden/>
    <w:unhideWhenUsed/>
    <w:rsid w:val="00A750FF"/>
    <w:rPr>
      <w:vertAlign w:val="superscript"/>
    </w:rPr>
  </w:style>
  <w:style w:type="character" w:styleId="aff2">
    <w:name w:val="Strong"/>
    <w:basedOn w:val="a1"/>
    <w:uiPriority w:val="22"/>
    <w:qFormat/>
    <w:locked/>
    <w:rsid w:val="00E12550"/>
    <w:rPr>
      <w:b/>
      <w:bCs/>
    </w:rPr>
  </w:style>
  <w:style w:type="character" w:customStyle="1" w:styleId="font12">
    <w:name w:val="font12"/>
    <w:rsid w:val="002E4E8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2E4E8C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leftspacing0">
    <w:name w:val="left_spacing0"/>
    <w:basedOn w:val="a0"/>
    <w:rsid w:val="002E4E8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">
    <w:name w:val="left_spacing01"/>
    <w:basedOn w:val="a0"/>
    <w:rsid w:val="002E4E8C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">
    <w:name w:val="left_spacing1"/>
    <w:basedOn w:val="a0"/>
    <w:rsid w:val="002E4E8C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2">
    <w:name w:val="left_spacing2"/>
    <w:basedOn w:val="a0"/>
    <w:rsid w:val="002E4E8C"/>
    <w:pPr>
      <w:spacing w:after="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0"/>
    <w:rsid w:val="002E4E8C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2E4E8C"/>
    <w:pPr>
      <w:spacing w:after="200" w:line="276" w:lineRule="auto"/>
    </w:pPr>
    <w:rPr>
      <w:rFonts w:ascii="Times New Roman" w:eastAsia="Times New Roman" w:hAnsi="Times New Roman"/>
      <w:sz w:val="24"/>
      <w:szCs w:val="24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2bold">
    <w:name w:val="font12bold"/>
    <w:rsid w:val="002E4E8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enterspacing2">
    <w:name w:val="center_spacing2"/>
    <w:basedOn w:val="a0"/>
    <w:rsid w:val="002E4E8C"/>
    <w:pPr>
      <w:spacing w:after="0" w:line="48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2E4E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leftspacing01indent">
    <w:name w:val="left_spacing01_indent"/>
    <w:basedOn w:val="a0"/>
    <w:rsid w:val="002E4E8C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0"/>
    <w:rsid w:val="002E4E8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0"/>
    <w:rsid w:val="002E4E8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B54C32"/>
    <w:rPr>
      <w:rFonts w:ascii="Times New Roman" w:eastAsia="Times New Roman" w:hAnsi="Times New Roman" w:cs="Times New Roman"/>
      <w:sz w:val="22"/>
      <w:szCs w:val="22"/>
    </w:rPr>
  </w:style>
  <w:style w:type="paragraph" w:styleId="aff3">
    <w:name w:val="Title"/>
    <w:basedOn w:val="a0"/>
    <w:next w:val="a0"/>
    <w:link w:val="aff4"/>
    <w:qFormat/>
    <w:locked/>
    <w:rsid w:val="00B54C3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4">
    <w:name w:val="Название Знак"/>
    <w:basedOn w:val="a1"/>
    <w:link w:val="aff3"/>
    <w:rsid w:val="00B54C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30">
    <w:name w:val="Заголовок 3 Знак"/>
    <w:basedOn w:val="a1"/>
    <w:link w:val="3"/>
    <w:semiHidden/>
    <w:rsid w:val="003B164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centerspacing01">
    <w:name w:val="center_spacing01"/>
    <w:basedOn w:val="a0"/>
    <w:rsid w:val="00370454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Абзац списка2"/>
    <w:basedOn w:val="a0"/>
    <w:uiPriority w:val="99"/>
    <w:qFormat/>
    <w:rsid w:val="000361EA"/>
    <w:pPr>
      <w:ind w:left="72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03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2725" TargetMode="External"/><Relationship Id="rId18" Type="http://schemas.openxmlformats.org/officeDocument/2006/relationships/hyperlink" Target="http://biblioclub.ru/index.php?page=book&amp;id=497677" TargetMode="External"/><Relationship Id="rId26" Type="http://schemas.openxmlformats.org/officeDocument/2006/relationships/hyperlink" Target="http://biblioclub.ru/index.php?page=book&amp;id=496094" TargetMode="External"/><Relationship Id="rId39" Type="http://schemas.openxmlformats.org/officeDocument/2006/relationships/hyperlink" Target="http://biblioclub.ru/index.php?page=book&amp;id=421098" TargetMode="External"/><Relationship Id="rId21" Type="http://schemas.openxmlformats.org/officeDocument/2006/relationships/hyperlink" Target="http://biblioclub.ru/index.php?page=book&amp;id=446564" TargetMode="External"/><Relationship Id="rId34" Type="http://schemas.openxmlformats.org/officeDocument/2006/relationships/hyperlink" Target="http://biblioclub.ru/index.php?page=book&amp;id=438451" TargetMode="External"/><Relationship Id="rId42" Type="http://schemas.openxmlformats.org/officeDocument/2006/relationships/hyperlink" Target="http://biblioclub.ru/index.php?page=book&amp;id=270265" TargetMode="External"/><Relationship Id="rId47" Type="http://schemas.openxmlformats.org/officeDocument/2006/relationships/hyperlink" Target="http://biblioclub.ru/index.php?page=book&amp;id=473320" TargetMode="External"/><Relationship Id="rId50" Type="http://schemas.openxmlformats.org/officeDocument/2006/relationships/hyperlink" Target="http://biblioclub.ru/index.php?page=book&amp;id=103810" TargetMode="External"/><Relationship Id="rId55" Type="http://schemas.openxmlformats.org/officeDocument/2006/relationships/hyperlink" Target="http://biblioclub.ru/index.php?page=book_red&amp;id=434797" TargetMode="External"/><Relationship Id="rId63" Type="http://schemas.openxmlformats.org/officeDocument/2006/relationships/hyperlink" Target="http://www.consultant.ru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5041" TargetMode="External"/><Relationship Id="rId29" Type="http://schemas.openxmlformats.org/officeDocument/2006/relationships/hyperlink" Target="http://biblioclub.ru/index.php?page=book&amp;id=10381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115040" TargetMode="External"/><Relationship Id="rId24" Type="http://schemas.openxmlformats.org/officeDocument/2006/relationships/hyperlink" Target="http://biblioclub.ru/index.php?page=book&amp;id=115307" TargetMode="External"/><Relationship Id="rId32" Type="http://schemas.openxmlformats.org/officeDocument/2006/relationships/hyperlink" Target="http://biblioclub.ru/index.php?page=book&amp;id=453886" TargetMode="External"/><Relationship Id="rId37" Type="http://schemas.openxmlformats.org/officeDocument/2006/relationships/hyperlink" Target="http://biblioclub.ru/index.php?page=book&amp;id=446485" TargetMode="External"/><Relationship Id="rId40" Type="http://schemas.openxmlformats.org/officeDocument/2006/relationships/hyperlink" Target="http://biblioclub.ru/index.php?page=book&amp;id=493594" TargetMode="External"/><Relationship Id="rId45" Type="http://schemas.openxmlformats.org/officeDocument/2006/relationships/hyperlink" Target="http://biblioclub.ru/index.php?page=book&amp;id=275940" TargetMode="External"/><Relationship Id="rId53" Type="http://schemas.openxmlformats.org/officeDocument/2006/relationships/hyperlink" Target="http://pandia.ru/text/category/vipolnenie_rabot/" TargetMode="External"/><Relationship Id="rId58" Type="http://schemas.openxmlformats.org/officeDocument/2006/relationships/hyperlink" Target="http://minec.government-nnov.ru" TargetMode="External"/><Relationship Id="rId66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15160" TargetMode="External"/><Relationship Id="rId23" Type="http://schemas.openxmlformats.org/officeDocument/2006/relationships/hyperlink" Target="http://biblioclub.ru/index.php?page=book&amp;id=391224" TargetMode="External"/><Relationship Id="rId28" Type="http://schemas.openxmlformats.org/officeDocument/2006/relationships/hyperlink" Target="http://biblioclub.ru/index.php?page=book&amp;id=459505" TargetMode="External"/><Relationship Id="rId36" Type="http://schemas.openxmlformats.org/officeDocument/2006/relationships/hyperlink" Target="http://biblioclub.ru/index.php?page=book&amp;id=453883" TargetMode="External"/><Relationship Id="rId49" Type="http://schemas.openxmlformats.org/officeDocument/2006/relationships/hyperlink" Target="http://biblioclub.ru/index.php?page=book&amp;id=496094" TargetMode="External"/><Relationship Id="rId57" Type="http://schemas.openxmlformats.org/officeDocument/2006/relationships/hyperlink" Target="http://minfin.ru/" TargetMode="External"/><Relationship Id="rId61" Type="http://schemas.openxmlformats.org/officeDocument/2006/relationships/hyperlink" Target="http://www.imf.org" TargetMode="External"/><Relationship Id="rId10" Type="http://schemas.openxmlformats.org/officeDocument/2006/relationships/hyperlink" Target="http://biblioclub.ru/index.php?page=book&amp;id=500619" TargetMode="External"/><Relationship Id="rId19" Type="http://schemas.openxmlformats.org/officeDocument/2006/relationships/hyperlink" Target="http://biblioclub.ru/index.php?page=book&amp;id=453496" TargetMode="External"/><Relationship Id="rId31" Type="http://schemas.openxmlformats.org/officeDocument/2006/relationships/hyperlink" Target="http://biblioclub.ru/index.php?page=book&amp;id=453410" TargetMode="External"/><Relationship Id="rId44" Type="http://schemas.openxmlformats.org/officeDocument/2006/relationships/hyperlink" Target="http://biblioclub.ru/index.php?page=book&amp;id=463611" TargetMode="External"/><Relationship Id="rId52" Type="http://schemas.openxmlformats.org/officeDocument/2006/relationships/hyperlink" Target="http://pandia.ru/text/category/innovatcionnie_tehnologii/" TargetMode="External"/><Relationship Id="rId60" Type="http://schemas.openxmlformats.org/officeDocument/2006/relationships/hyperlink" Target="http://www.skrin.ru" TargetMode="External"/><Relationship Id="rId65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u.mininuniver.ru" TargetMode="External"/><Relationship Id="rId14" Type="http://schemas.openxmlformats.org/officeDocument/2006/relationships/hyperlink" Target="http://biblioclub.ru/index.php?page=book&amp;id=115038" TargetMode="External"/><Relationship Id="rId22" Type="http://schemas.openxmlformats.org/officeDocument/2006/relationships/hyperlink" Target="http://biblioclub.ru/index.php?page=book&amp;id=446485" TargetMode="External"/><Relationship Id="rId27" Type="http://schemas.openxmlformats.org/officeDocument/2006/relationships/hyperlink" Target="http://biblioclub.ru/index.php?page=book&amp;id=497454" TargetMode="External"/><Relationship Id="rId30" Type="http://schemas.openxmlformats.org/officeDocument/2006/relationships/hyperlink" Target="http://biblioclub.ru/index.php?page=book&amp;id=495762" TargetMode="External"/><Relationship Id="rId35" Type="http://schemas.openxmlformats.org/officeDocument/2006/relationships/hyperlink" Target="http://biblioclub.ru/index.php?page=book&amp;id=453426" TargetMode="External"/><Relationship Id="rId43" Type="http://schemas.openxmlformats.org/officeDocument/2006/relationships/hyperlink" Target="http://biblioclub.ru/index.php?page=book&amp;id=450718" TargetMode="External"/><Relationship Id="rId48" Type="http://schemas.openxmlformats.org/officeDocument/2006/relationships/hyperlink" Target="http://biblioclub.ru/index.php?page=book&amp;id=497454" TargetMode="External"/><Relationship Id="rId56" Type="http://schemas.openxmlformats.org/officeDocument/2006/relationships/hyperlink" Target="http://garant.ru/" TargetMode="External"/><Relationship Id="rId64" Type="http://schemas.openxmlformats.org/officeDocument/2006/relationships/hyperlink" Target="http://www.consultant.ru" TargetMode="External"/><Relationship Id="rId69" Type="http://schemas.microsoft.com/office/2007/relationships/stylesWithEffects" Target="stylesWithEffects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80448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560816" TargetMode="External"/><Relationship Id="rId17" Type="http://schemas.openxmlformats.org/officeDocument/2006/relationships/hyperlink" Target="http://biblioclub.ru/index.php?page=book&amp;id=115163" TargetMode="External"/><Relationship Id="rId25" Type="http://schemas.openxmlformats.org/officeDocument/2006/relationships/hyperlink" Target="http://biblioclub.ru/index.php?page=book&amp;id=453416" TargetMode="External"/><Relationship Id="rId33" Type="http://schemas.openxmlformats.org/officeDocument/2006/relationships/hyperlink" Target="http://biblioclub.ru/index.php?page=book&amp;id=453923" TargetMode="External"/><Relationship Id="rId38" Type="http://schemas.openxmlformats.org/officeDocument/2006/relationships/hyperlink" Target="http://biblioclub.ru/index.php?page=book&amp;id=450774" TargetMode="External"/><Relationship Id="rId46" Type="http://schemas.openxmlformats.org/officeDocument/2006/relationships/hyperlink" Target="http://biblioclub.ru/index.php?page=book&amp;id=453410" TargetMode="External"/><Relationship Id="rId59" Type="http://schemas.openxmlformats.org/officeDocument/2006/relationships/hyperlink" Target="http://minec.government-nnov.ru/?id=1000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biblioclub.ru/index.php?page=book&amp;id=450792" TargetMode="External"/><Relationship Id="rId41" Type="http://schemas.openxmlformats.org/officeDocument/2006/relationships/hyperlink" Target="http://biblioclub.ru/index.php?page=book&amp;id=500494" TargetMode="External"/><Relationship Id="rId54" Type="http://schemas.openxmlformats.org/officeDocument/2006/relationships/hyperlink" Target="http://www.knigafund.ru/books/171961" TargetMode="External"/><Relationship Id="rId62" Type="http://schemas.openxmlformats.org/officeDocument/2006/relationships/hyperlink" Target="http://www.wto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1B459-0DAF-43C1-8618-39772A000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46</Pages>
  <Words>13661</Words>
  <Characters>77868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91347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User</dc:creator>
  <cp:lastModifiedBy>user</cp:lastModifiedBy>
  <cp:revision>3</cp:revision>
  <cp:lastPrinted>2016-10-25T09:49:00Z</cp:lastPrinted>
  <dcterms:created xsi:type="dcterms:W3CDTF">2019-09-04T12:43:00Z</dcterms:created>
  <dcterms:modified xsi:type="dcterms:W3CDTF">2021-09-16T21:55:00Z</dcterms:modified>
</cp:coreProperties>
</file>